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E4D5" w14:textId="2EDDC17B" w:rsidR="00CB212D" w:rsidRPr="00624F08" w:rsidRDefault="00624F08" w:rsidP="00CB212D">
      <w:pPr>
        <w:spacing w:before="150" w:after="150"/>
        <w:jc w:val="center"/>
        <w:outlineLvl w:val="1"/>
        <w:rPr>
          <w:rFonts w:eastAsia="Times New Roman" w:cs="Times New Roman"/>
          <w:b/>
          <w:color w:val="1F4E79" w:themeColor="accent1" w:themeShade="80"/>
          <w:sz w:val="28"/>
          <w:szCs w:val="28"/>
        </w:rPr>
      </w:pPr>
      <w:proofErr w:type="spellStart"/>
      <w:r w:rsidRPr="00624F08">
        <w:rPr>
          <w:rFonts w:eastAsia="Times New Roman" w:cs="Times New Roman"/>
          <w:b/>
          <w:color w:val="1F4E79" w:themeColor="accent1" w:themeShade="80"/>
          <w:sz w:val="28"/>
          <w:szCs w:val="28"/>
        </w:rPr>
        <w:t>Cotesbach</w:t>
      </w:r>
      <w:proofErr w:type="spellEnd"/>
      <w:r w:rsidR="00CB212D" w:rsidRPr="00624F08">
        <w:rPr>
          <w:rFonts w:eastAsia="Times New Roman" w:cs="Times New Roman"/>
          <w:b/>
          <w:color w:val="1F4E79" w:themeColor="accent1" w:themeShade="80"/>
          <w:sz w:val="28"/>
          <w:szCs w:val="28"/>
        </w:rPr>
        <w:t xml:space="preserve"> Parish Council</w:t>
      </w:r>
    </w:p>
    <w:p w14:paraId="3BD4B864" w14:textId="77777777" w:rsidR="00CB212D" w:rsidRDefault="00CB212D" w:rsidP="00CB212D">
      <w:pPr>
        <w:spacing w:before="150" w:after="150"/>
        <w:jc w:val="center"/>
        <w:outlineLvl w:val="1"/>
        <w:rPr>
          <w:rFonts w:eastAsia="Times New Roman" w:cs="Times New Roman"/>
          <w:b/>
          <w:color w:val="333333"/>
          <w:sz w:val="28"/>
          <w:szCs w:val="28"/>
        </w:rPr>
      </w:pPr>
      <w:r w:rsidRPr="00CB212D">
        <w:rPr>
          <w:rFonts w:eastAsia="Times New Roman" w:cs="Times New Roman"/>
          <w:b/>
          <w:color w:val="333333"/>
          <w:sz w:val="28"/>
          <w:szCs w:val="28"/>
        </w:rPr>
        <w:t>Complaints Procedure</w:t>
      </w:r>
    </w:p>
    <w:p w14:paraId="6AB2954A" w14:textId="77777777" w:rsidR="00CB212D" w:rsidRPr="00CB212D" w:rsidRDefault="00CB212D" w:rsidP="00CB212D">
      <w:pPr>
        <w:spacing w:before="150" w:after="150"/>
        <w:jc w:val="center"/>
        <w:outlineLvl w:val="1"/>
        <w:rPr>
          <w:rFonts w:eastAsia="Times New Roman" w:cs="Times New Roman"/>
          <w:b/>
          <w:color w:val="333333"/>
          <w:sz w:val="28"/>
          <w:szCs w:val="28"/>
        </w:rPr>
      </w:pPr>
    </w:p>
    <w:p w14:paraId="6016243A" w14:textId="0692989A" w:rsidR="00CB212D" w:rsidRPr="00CB212D" w:rsidRDefault="00624F08" w:rsidP="00871557">
      <w:pPr>
        <w:spacing w:after="240"/>
        <w:rPr>
          <w:rFonts w:cs="Times New Roman"/>
          <w:color w:val="333333"/>
          <w:sz w:val="22"/>
          <w:szCs w:val="22"/>
        </w:rPr>
      </w:pPr>
      <w:r>
        <w:rPr>
          <w:rFonts w:cs="Times New Roman"/>
          <w:color w:val="333333"/>
          <w:sz w:val="22"/>
          <w:szCs w:val="22"/>
        </w:rPr>
        <w:t>The following is</w:t>
      </w:r>
      <w:r w:rsidR="00CB212D" w:rsidRPr="00CB212D">
        <w:rPr>
          <w:rFonts w:cs="Times New Roman"/>
          <w:color w:val="333333"/>
          <w:sz w:val="22"/>
          <w:szCs w:val="22"/>
        </w:rPr>
        <w:t xml:space="preserve"> </w:t>
      </w:r>
      <w:proofErr w:type="spellStart"/>
      <w:r>
        <w:rPr>
          <w:rFonts w:cs="Times New Roman"/>
          <w:color w:val="333333"/>
          <w:sz w:val="22"/>
          <w:szCs w:val="22"/>
        </w:rPr>
        <w:t>Cotesbach</w:t>
      </w:r>
      <w:proofErr w:type="spellEnd"/>
      <w:r>
        <w:rPr>
          <w:rFonts w:cs="Times New Roman"/>
          <w:color w:val="333333"/>
          <w:sz w:val="22"/>
          <w:szCs w:val="22"/>
        </w:rPr>
        <w:t xml:space="preserve"> </w:t>
      </w:r>
      <w:r w:rsidR="00CB212D" w:rsidRPr="00CB212D">
        <w:rPr>
          <w:rFonts w:cs="Times New Roman"/>
          <w:color w:val="333333"/>
          <w:sz w:val="22"/>
          <w:szCs w:val="22"/>
        </w:rPr>
        <w:t>Parish Council’s</w:t>
      </w:r>
      <w:r w:rsidR="00F02B3F">
        <w:rPr>
          <w:rFonts w:cs="Times New Roman"/>
          <w:color w:val="333333"/>
          <w:sz w:val="22"/>
          <w:szCs w:val="22"/>
        </w:rPr>
        <w:t xml:space="preserve"> (the Council)</w:t>
      </w:r>
      <w:r w:rsidR="00CB212D" w:rsidRPr="00CB212D">
        <w:rPr>
          <w:rFonts w:cs="Times New Roman"/>
          <w:color w:val="333333"/>
          <w:sz w:val="22"/>
          <w:szCs w:val="22"/>
        </w:rPr>
        <w:t xml:space="preserve"> procedure for dealing with complaints about the Council’s administration or its procedures, a complaint against the Clerk </w:t>
      </w:r>
      <w:r w:rsidR="00CB212D">
        <w:rPr>
          <w:rFonts w:cs="Times New Roman"/>
          <w:color w:val="333333"/>
          <w:sz w:val="22"/>
          <w:szCs w:val="22"/>
        </w:rPr>
        <w:t xml:space="preserve">or a complaint against a Parish </w:t>
      </w:r>
      <w:proofErr w:type="spellStart"/>
      <w:r w:rsidR="00CB212D" w:rsidRPr="00CB212D">
        <w:rPr>
          <w:rFonts w:cs="Times New Roman"/>
          <w:color w:val="333333"/>
          <w:sz w:val="22"/>
          <w:szCs w:val="22"/>
        </w:rPr>
        <w:t>Councillor</w:t>
      </w:r>
      <w:proofErr w:type="spellEnd"/>
      <w:r w:rsidR="00CB212D" w:rsidRPr="00CB212D">
        <w:rPr>
          <w:rFonts w:cs="Times New Roman"/>
          <w:color w:val="333333"/>
          <w:sz w:val="22"/>
          <w:szCs w:val="22"/>
        </w:rPr>
        <w:t>. Complaints about a policy decision made by the Council will be referred back to the Council for consideration.</w:t>
      </w:r>
    </w:p>
    <w:p w14:paraId="4C78B7EF" w14:textId="77777777" w:rsidR="00CB212D" w:rsidRPr="00CB212D" w:rsidRDefault="00CB212D" w:rsidP="00CB212D">
      <w:pPr>
        <w:spacing w:after="240" w:line="360" w:lineRule="atLeast"/>
        <w:rPr>
          <w:rFonts w:cs="Times New Roman"/>
          <w:color w:val="333333"/>
          <w:sz w:val="22"/>
          <w:szCs w:val="22"/>
        </w:rPr>
      </w:pPr>
      <w:r w:rsidRPr="00CB212D">
        <w:rPr>
          <w:rFonts w:cs="Times New Roman"/>
          <w:color w:val="333333"/>
          <w:sz w:val="22"/>
          <w:szCs w:val="22"/>
        </w:rPr>
        <w:t>The procedure is based on the framework suggested by the National Association of Local Councils.</w:t>
      </w:r>
    </w:p>
    <w:p w14:paraId="4E35371F" w14:textId="77777777" w:rsidR="00CB212D" w:rsidRPr="00CB212D" w:rsidRDefault="00CB212D" w:rsidP="00CB212D">
      <w:pPr>
        <w:spacing w:after="240" w:line="360" w:lineRule="atLeast"/>
        <w:rPr>
          <w:rFonts w:cs="Times New Roman"/>
          <w:color w:val="333333"/>
          <w:sz w:val="22"/>
          <w:szCs w:val="22"/>
        </w:rPr>
      </w:pPr>
      <w:r>
        <w:rPr>
          <w:rFonts w:cs="Times New Roman"/>
          <w:b/>
          <w:bCs/>
          <w:color w:val="333333"/>
          <w:sz w:val="22"/>
          <w:szCs w:val="22"/>
        </w:rPr>
        <w:t>What is a Complaint?</w:t>
      </w:r>
    </w:p>
    <w:p w14:paraId="6A907E4B" w14:textId="77777777" w:rsidR="00CB212D" w:rsidRPr="00CB212D" w:rsidRDefault="00CB212D" w:rsidP="00871557">
      <w:pPr>
        <w:spacing w:after="240"/>
        <w:rPr>
          <w:rFonts w:cs="Times New Roman"/>
          <w:color w:val="333333"/>
          <w:sz w:val="22"/>
          <w:szCs w:val="22"/>
        </w:rPr>
      </w:pPr>
      <w:r>
        <w:rPr>
          <w:rFonts w:cs="Times New Roman"/>
          <w:color w:val="333333"/>
          <w:sz w:val="22"/>
          <w:szCs w:val="22"/>
        </w:rPr>
        <w:t>T</w:t>
      </w:r>
      <w:r w:rsidRPr="00CB212D">
        <w:rPr>
          <w:rFonts w:cs="Times New Roman"/>
          <w:color w:val="333333"/>
          <w:sz w:val="22"/>
          <w:szCs w:val="22"/>
        </w:rPr>
        <w:t>his will be about the Parish Council’s procedures or administration. It will be an expression of dissatisfaction by one or more members of the publi</w:t>
      </w:r>
      <w:r>
        <w:rPr>
          <w:rFonts w:cs="Times New Roman"/>
          <w:color w:val="333333"/>
          <w:sz w:val="22"/>
          <w:szCs w:val="22"/>
        </w:rPr>
        <w:t xml:space="preserve">c about the Council’s action, </w:t>
      </w:r>
      <w:r w:rsidRPr="00CB212D">
        <w:rPr>
          <w:rFonts w:cs="Times New Roman"/>
          <w:color w:val="333333"/>
          <w:sz w:val="22"/>
          <w:szCs w:val="22"/>
        </w:rPr>
        <w:t>lack of action or about the standard of a service</w:t>
      </w:r>
      <w:r>
        <w:rPr>
          <w:rFonts w:cs="Times New Roman"/>
          <w:color w:val="333333"/>
          <w:sz w:val="22"/>
          <w:szCs w:val="22"/>
        </w:rPr>
        <w:t xml:space="preserve">. This would be whether the action was taken, </w:t>
      </w:r>
      <w:r w:rsidRPr="00CB212D">
        <w:rPr>
          <w:rFonts w:cs="Times New Roman"/>
          <w:color w:val="333333"/>
          <w:sz w:val="22"/>
          <w:szCs w:val="22"/>
        </w:rPr>
        <w:t>or the s</w:t>
      </w:r>
      <w:r>
        <w:rPr>
          <w:rFonts w:cs="Times New Roman"/>
          <w:color w:val="333333"/>
          <w:sz w:val="22"/>
          <w:szCs w:val="22"/>
        </w:rPr>
        <w:t xml:space="preserve">ervice provided, </w:t>
      </w:r>
      <w:r w:rsidRPr="00CB212D">
        <w:rPr>
          <w:rFonts w:cs="Times New Roman"/>
          <w:color w:val="333333"/>
          <w:sz w:val="22"/>
          <w:szCs w:val="22"/>
        </w:rPr>
        <w:t xml:space="preserve">by the Parish Council or a person or </w:t>
      </w:r>
      <w:proofErr w:type="spellStart"/>
      <w:r w:rsidRPr="00CB212D">
        <w:rPr>
          <w:rFonts w:cs="Times New Roman"/>
          <w:color w:val="333333"/>
          <w:sz w:val="22"/>
          <w:szCs w:val="22"/>
        </w:rPr>
        <w:t>organisation</w:t>
      </w:r>
      <w:proofErr w:type="spellEnd"/>
      <w:r w:rsidRPr="00CB212D">
        <w:rPr>
          <w:rFonts w:cs="Times New Roman"/>
          <w:color w:val="333333"/>
          <w:sz w:val="22"/>
          <w:szCs w:val="22"/>
        </w:rPr>
        <w:t xml:space="preserve"> acting on behalf of the Council.</w:t>
      </w:r>
    </w:p>
    <w:p w14:paraId="444A01E0" w14:textId="77777777" w:rsidR="00CB212D" w:rsidRDefault="00CB212D" w:rsidP="00871557">
      <w:pPr>
        <w:spacing w:after="240"/>
        <w:rPr>
          <w:rFonts w:cs="Times New Roman"/>
          <w:color w:val="333333"/>
          <w:sz w:val="22"/>
          <w:szCs w:val="22"/>
        </w:rPr>
      </w:pPr>
      <w:r w:rsidRPr="00CB212D">
        <w:rPr>
          <w:rFonts w:cs="Times New Roman"/>
          <w:color w:val="333333"/>
          <w:sz w:val="22"/>
          <w:szCs w:val="22"/>
        </w:rPr>
        <w:t>Complaints should always</w:t>
      </w:r>
      <w:r>
        <w:rPr>
          <w:rFonts w:cs="Times New Roman"/>
          <w:color w:val="333333"/>
          <w:sz w:val="22"/>
          <w:szCs w:val="22"/>
        </w:rPr>
        <w:t xml:space="preserve"> be directed through the Clerk, </w:t>
      </w:r>
      <w:r w:rsidRPr="00CB212D">
        <w:rPr>
          <w:rFonts w:cs="Times New Roman"/>
          <w:color w:val="333333"/>
          <w:sz w:val="22"/>
          <w:szCs w:val="22"/>
        </w:rPr>
        <w:t xml:space="preserve">except for complaints about the Clerk, in which case, the Chairman </w:t>
      </w:r>
      <w:r>
        <w:rPr>
          <w:rFonts w:cs="Times New Roman"/>
          <w:color w:val="333333"/>
          <w:sz w:val="22"/>
          <w:szCs w:val="22"/>
        </w:rPr>
        <w:t>will manage the process</w:t>
      </w:r>
      <w:r w:rsidRPr="00CB212D">
        <w:rPr>
          <w:rFonts w:cs="Times New Roman"/>
          <w:color w:val="333333"/>
          <w:sz w:val="22"/>
          <w:szCs w:val="22"/>
        </w:rPr>
        <w:t xml:space="preserve">. It may be that the </w:t>
      </w:r>
      <w:r>
        <w:rPr>
          <w:rFonts w:cs="Times New Roman"/>
          <w:color w:val="333333"/>
          <w:sz w:val="22"/>
          <w:szCs w:val="22"/>
        </w:rPr>
        <w:t xml:space="preserve">complaint could </w:t>
      </w:r>
      <w:r w:rsidRPr="00CB212D">
        <w:rPr>
          <w:rFonts w:cs="Times New Roman"/>
          <w:color w:val="333333"/>
          <w:sz w:val="22"/>
          <w:szCs w:val="22"/>
        </w:rPr>
        <w:t>be dea</w:t>
      </w:r>
      <w:r>
        <w:rPr>
          <w:rFonts w:cs="Times New Roman"/>
          <w:color w:val="333333"/>
          <w:sz w:val="22"/>
          <w:szCs w:val="22"/>
        </w:rPr>
        <w:t>lt with in a less formal manner, h</w:t>
      </w:r>
      <w:r w:rsidRPr="00CB212D">
        <w:rPr>
          <w:rFonts w:cs="Times New Roman"/>
          <w:color w:val="333333"/>
          <w:sz w:val="22"/>
          <w:szCs w:val="22"/>
        </w:rPr>
        <w:t xml:space="preserve">owever, if </w:t>
      </w:r>
      <w:r>
        <w:rPr>
          <w:rFonts w:cs="Times New Roman"/>
          <w:color w:val="333333"/>
          <w:sz w:val="22"/>
          <w:szCs w:val="22"/>
        </w:rPr>
        <w:t>not, the following procedure should be followed.</w:t>
      </w:r>
    </w:p>
    <w:p w14:paraId="6636C72A" w14:textId="77777777" w:rsidR="00CB212D" w:rsidRPr="00CB212D" w:rsidRDefault="00CB212D" w:rsidP="00CB212D">
      <w:pPr>
        <w:spacing w:after="240" w:line="360" w:lineRule="atLeast"/>
        <w:rPr>
          <w:rFonts w:cs="Times New Roman"/>
          <w:color w:val="333333"/>
          <w:sz w:val="22"/>
          <w:szCs w:val="22"/>
        </w:rPr>
      </w:pPr>
      <w:r w:rsidRPr="00CB212D">
        <w:rPr>
          <w:rFonts w:cs="Times New Roman"/>
          <w:b/>
          <w:bCs/>
          <w:color w:val="333333"/>
          <w:sz w:val="22"/>
          <w:szCs w:val="22"/>
        </w:rPr>
        <w:t xml:space="preserve"> </w:t>
      </w:r>
      <w:r>
        <w:rPr>
          <w:rFonts w:cs="Times New Roman"/>
          <w:b/>
          <w:bCs/>
          <w:color w:val="333333"/>
          <w:sz w:val="22"/>
          <w:szCs w:val="22"/>
        </w:rPr>
        <w:t>Making a C</w:t>
      </w:r>
      <w:r w:rsidRPr="00CB212D">
        <w:rPr>
          <w:rFonts w:cs="Times New Roman"/>
          <w:b/>
          <w:bCs/>
          <w:color w:val="333333"/>
          <w:sz w:val="22"/>
          <w:szCs w:val="22"/>
        </w:rPr>
        <w:t>omplaint</w:t>
      </w:r>
    </w:p>
    <w:p w14:paraId="5E837976" w14:textId="14CEE331" w:rsidR="00CB212D" w:rsidRPr="00CB212D" w:rsidRDefault="00624F08" w:rsidP="00871557">
      <w:pPr>
        <w:spacing w:after="240"/>
        <w:rPr>
          <w:rFonts w:cs="Times New Roman"/>
          <w:color w:val="333333"/>
          <w:sz w:val="22"/>
          <w:szCs w:val="22"/>
        </w:rPr>
      </w:pPr>
      <w:r>
        <w:rPr>
          <w:rFonts w:cs="Times New Roman"/>
          <w:color w:val="333333"/>
          <w:sz w:val="22"/>
          <w:szCs w:val="22"/>
        </w:rPr>
        <w:t>The</w:t>
      </w:r>
      <w:r w:rsidR="00F02B3F">
        <w:rPr>
          <w:rFonts w:cs="Times New Roman"/>
          <w:color w:val="333333"/>
          <w:sz w:val="22"/>
          <w:szCs w:val="22"/>
        </w:rPr>
        <w:t xml:space="preserve"> Council</w:t>
      </w:r>
      <w:r w:rsidR="00CB212D" w:rsidRPr="00CB212D">
        <w:rPr>
          <w:rFonts w:cs="Times New Roman"/>
          <w:color w:val="333333"/>
          <w:sz w:val="22"/>
          <w:szCs w:val="22"/>
        </w:rPr>
        <w:t xml:space="preserve"> cann</w:t>
      </w:r>
      <w:r w:rsidR="00F02B3F">
        <w:rPr>
          <w:rFonts w:cs="Times New Roman"/>
          <w:color w:val="333333"/>
          <w:sz w:val="22"/>
          <w:szCs w:val="22"/>
        </w:rPr>
        <w:t xml:space="preserve">ot please everyone all the time but </w:t>
      </w:r>
      <w:proofErr w:type="spellStart"/>
      <w:r w:rsidR="00F02B3F">
        <w:rPr>
          <w:rFonts w:cs="Times New Roman"/>
          <w:color w:val="333333"/>
          <w:sz w:val="22"/>
          <w:szCs w:val="22"/>
        </w:rPr>
        <w:t>Councillors</w:t>
      </w:r>
      <w:proofErr w:type="spellEnd"/>
      <w:r w:rsidR="00F02B3F">
        <w:rPr>
          <w:rFonts w:cs="Times New Roman"/>
          <w:color w:val="333333"/>
          <w:sz w:val="22"/>
          <w:szCs w:val="22"/>
        </w:rPr>
        <w:t xml:space="preserve"> and the Clerk</w:t>
      </w:r>
      <w:r w:rsidR="00CB212D" w:rsidRPr="00CB212D">
        <w:rPr>
          <w:rFonts w:cs="Times New Roman"/>
          <w:color w:val="333333"/>
          <w:sz w:val="22"/>
          <w:szCs w:val="22"/>
        </w:rPr>
        <w:t xml:space="preserve"> </w:t>
      </w:r>
      <w:r w:rsidR="00F02B3F">
        <w:rPr>
          <w:rFonts w:cs="Times New Roman"/>
          <w:color w:val="333333"/>
          <w:sz w:val="22"/>
          <w:szCs w:val="22"/>
        </w:rPr>
        <w:t>will</w:t>
      </w:r>
      <w:r w:rsidR="00CB212D" w:rsidRPr="00CB212D">
        <w:rPr>
          <w:rFonts w:cs="Times New Roman"/>
          <w:color w:val="333333"/>
          <w:sz w:val="22"/>
          <w:szCs w:val="22"/>
        </w:rPr>
        <w:t xml:space="preserve"> listen </w:t>
      </w:r>
      <w:r w:rsidR="00F02B3F">
        <w:rPr>
          <w:rFonts w:cs="Times New Roman"/>
          <w:color w:val="333333"/>
          <w:sz w:val="22"/>
          <w:szCs w:val="22"/>
        </w:rPr>
        <w:t>to issues and endeavor to resolve them.</w:t>
      </w:r>
      <w:r w:rsidR="00CB212D" w:rsidRPr="00CB212D">
        <w:rPr>
          <w:rFonts w:cs="Times New Roman"/>
          <w:color w:val="333333"/>
          <w:sz w:val="22"/>
          <w:szCs w:val="22"/>
        </w:rPr>
        <w:t xml:space="preserve"> </w:t>
      </w:r>
    </w:p>
    <w:p w14:paraId="74D79096" w14:textId="73FF9876" w:rsidR="00CB212D" w:rsidRPr="00CB212D" w:rsidRDefault="00CB212D" w:rsidP="00871557">
      <w:pPr>
        <w:spacing w:after="240"/>
        <w:rPr>
          <w:rFonts w:cs="Times New Roman"/>
          <w:color w:val="333333"/>
          <w:sz w:val="22"/>
          <w:szCs w:val="22"/>
        </w:rPr>
      </w:pPr>
      <w:r w:rsidRPr="00CB212D">
        <w:rPr>
          <w:rFonts w:cs="Times New Roman"/>
          <w:color w:val="333333"/>
          <w:sz w:val="22"/>
          <w:szCs w:val="22"/>
        </w:rPr>
        <w:t xml:space="preserve">It is not appropriate to deal with all complaints from members of the public under the formal </w:t>
      </w:r>
      <w:r w:rsidR="00F02B3F">
        <w:rPr>
          <w:rFonts w:cs="Times New Roman"/>
          <w:color w:val="333333"/>
          <w:sz w:val="22"/>
          <w:szCs w:val="22"/>
        </w:rPr>
        <w:t>complaints procedure. The</w:t>
      </w:r>
      <w:r w:rsidRPr="00CB212D">
        <w:rPr>
          <w:rFonts w:cs="Times New Roman"/>
          <w:color w:val="333333"/>
          <w:sz w:val="22"/>
          <w:szCs w:val="22"/>
        </w:rPr>
        <w:t xml:space="preserve"> Council receives queries, problems and comments as part of its day-to-day business and they should not all be regarded as complaints.</w:t>
      </w:r>
      <w:r w:rsidR="00F02B3F">
        <w:rPr>
          <w:rFonts w:cs="Times New Roman"/>
          <w:color w:val="333333"/>
          <w:sz w:val="22"/>
          <w:szCs w:val="22"/>
        </w:rPr>
        <w:t xml:space="preserve"> The Council hope</w:t>
      </w:r>
      <w:r w:rsidRPr="00CB212D">
        <w:rPr>
          <w:rFonts w:cs="Times New Roman"/>
          <w:color w:val="333333"/>
          <w:sz w:val="22"/>
          <w:szCs w:val="22"/>
        </w:rPr>
        <w:t xml:space="preserve"> </w:t>
      </w:r>
      <w:r w:rsidR="00F02B3F">
        <w:rPr>
          <w:rFonts w:cs="Times New Roman"/>
          <w:color w:val="333333"/>
          <w:sz w:val="22"/>
          <w:szCs w:val="22"/>
        </w:rPr>
        <w:t>to use l</w:t>
      </w:r>
      <w:r w:rsidRPr="00CB212D">
        <w:rPr>
          <w:rFonts w:cs="Times New Roman"/>
          <w:color w:val="333333"/>
          <w:sz w:val="22"/>
          <w:szCs w:val="22"/>
        </w:rPr>
        <w:t xml:space="preserve">ess formal measures or explanations </w:t>
      </w:r>
      <w:r w:rsidR="00F02B3F">
        <w:rPr>
          <w:rFonts w:cs="Times New Roman"/>
          <w:color w:val="333333"/>
          <w:sz w:val="22"/>
          <w:szCs w:val="22"/>
        </w:rPr>
        <w:t xml:space="preserve">to </w:t>
      </w:r>
      <w:r w:rsidRPr="00CB212D">
        <w:rPr>
          <w:rFonts w:cs="Times New Roman"/>
          <w:color w:val="333333"/>
          <w:sz w:val="22"/>
          <w:szCs w:val="22"/>
        </w:rPr>
        <w:t>resolve most issues</w:t>
      </w:r>
      <w:r w:rsidR="00F02B3F">
        <w:rPr>
          <w:rFonts w:cs="Times New Roman"/>
          <w:color w:val="333333"/>
          <w:sz w:val="22"/>
          <w:szCs w:val="22"/>
        </w:rPr>
        <w:t xml:space="preserve"> to a satisfactory conclusion. Any informal complaint, however, </w:t>
      </w:r>
      <w:r w:rsidRPr="00CB212D">
        <w:rPr>
          <w:rFonts w:cs="Times New Roman"/>
          <w:color w:val="333333"/>
          <w:sz w:val="22"/>
          <w:szCs w:val="22"/>
        </w:rPr>
        <w:t>will be reported to the Council by the Clerk.</w:t>
      </w:r>
    </w:p>
    <w:p w14:paraId="0B301D96" w14:textId="4106CD31" w:rsidR="00CB212D" w:rsidRPr="00CB212D" w:rsidRDefault="00CB212D" w:rsidP="00871557">
      <w:pPr>
        <w:spacing w:after="240"/>
        <w:rPr>
          <w:rFonts w:cs="Times New Roman"/>
          <w:color w:val="333333"/>
          <w:sz w:val="22"/>
          <w:szCs w:val="22"/>
        </w:rPr>
      </w:pPr>
      <w:r w:rsidRPr="00CB212D">
        <w:rPr>
          <w:rFonts w:cs="Times New Roman"/>
          <w:color w:val="333333"/>
          <w:sz w:val="22"/>
          <w:szCs w:val="22"/>
        </w:rPr>
        <w:t xml:space="preserve">If </w:t>
      </w:r>
      <w:r w:rsidR="00F02B3F">
        <w:rPr>
          <w:rFonts w:cs="Times New Roman"/>
          <w:color w:val="333333"/>
          <w:sz w:val="22"/>
          <w:szCs w:val="22"/>
        </w:rPr>
        <w:t xml:space="preserve">the </w:t>
      </w:r>
      <w:r w:rsidRPr="00CB212D">
        <w:rPr>
          <w:rFonts w:cs="Times New Roman"/>
          <w:color w:val="333333"/>
          <w:sz w:val="22"/>
          <w:szCs w:val="22"/>
        </w:rPr>
        <w:t>complaint</w:t>
      </w:r>
      <w:r w:rsidR="00F02B3F">
        <w:rPr>
          <w:rFonts w:cs="Times New Roman"/>
          <w:color w:val="333333"/>
          <w:sz w:val="22"/>
          <w:szCs w:val="22"/>
        </w:rPr>
        <w:t xml:space="preserve"> concerns Council</w:t>
      </w:r>
      <w:r w:rsidRPr="00CB212D">
        <w:rPr>
          <w:rFonts w:cs="Times New Roman"/>
          <w:color w:val="333333"/>
          <w:sz w:val="22"/>
          <w:szCs w:val="22"/>
        </w:rPr>
        <w:t xml:space="preserve"> procedures, administration or the actions</w:t>
      </w:r>
      <w:r w:rsidR="00F02B3F">
        <w:rPr>
          <w:rFonts w:cs="Times New Roman"/>
          <w:color w:val="333333"/>
          <w:sz w:val="22"/>
          <w:szCs w:val="22"/>
        </w:rPr>
        <w:t xml:space="preserve"> of a </w:t>
      </w:r>
      <w:proofErr w:type="spellStart"/>
      <w:r w:rsidR="00F02B3F">
        <w:rPr>
          <w:rFonts w:cs="Times New Roman"/>
          <w:color w:val="333333"/>
          <w:sz w:val="22"/>
          <w:szCs w:val="22"/>
        </w:rPr>
        <w:t>Councillor</w:t>
      </w:r>
      <w:proofErr w:type="spellEnd"/>
      <w:r w:rsidR="00F02B3F">
        <w:rPr>
          <w:rFonts w:cs="Times New Roman"/>
          <w:color w:val="333333"/>
          <w:sz w:val="22"/>
          <w:szCs w:val="22"/>
        </w:rPr>
        <w:t xml:space="preserve"> or the Clerk, </w:t>
      </w:r>
      <w:r w:rsidRPr="00CB212D">
        <w:rPr>
          <w:rFonts w:cs="Times New Roman"/>
          <w:color w:val="333333"/>
          <w:sz w:val="22"/>
          <w:szCs w:val="22"/>
        </w:rPr>
        <w:t xml:space="preserve">the complaint </w:t>
      </w:r>
      <w:r w:rsidR="00F02B3F">
        <w:rPr>
          <w:rFonts w:cs="Times New Roman"/>
          <w:color w:val="333333"/>
          <w:sz w:val="22"/>
          <w:szCs w:val="22"/>
        </w:rPr>
        <w:t xml:space="preserve">should </w:t>
      </w:r>
      <w:r w:rsidRPr="00CB212D">
        <w:rPr>
          <w:rFonts w:cs="Times New Roman"/>
          <w:color w:val="333333"/>
          <w:sz w:val="22"/>
          <w:szCs w:val="22"/>
        </w:rPr>
        <w:t>be made</w:t>
      </w:r>
      <w:r w:rsidR="00F02B3F">
        <w:rPr>
          <w:rFonts w:cs="Times New Roman"/>
          <w:color w:val="333333"/>
          <w:sz w:val="22"/>
          <w:szCs w:val="22"/>
        </w:rPr>
        <w:t xml:space="preserve"> in writing, or by e mail</w:t>
      </w:r>
      <w:r w:rsidRPr="00CB212D">
        <w:rPr>
          <w:rFonts w:cs="Times New Roman"/>
          <w:color w:val="333333"/>
          <w:sz w:val="22"/>
          <w:szCs w:val="22"/>
        </w:rPr>
        <w:t xml:space="preserve">, noting your name and contact details </w:t>
      </w:r>
      <w:r w:rsidR="00F02B3F">
        <w:rPr>
          <w:rFonts w:cs="Times New Roman"/>
          <w:color w:val="333333"/>
          <w:sz w:val="22"/>
          <w:szCs w:val="22"/>
        </w:rPr>
        <w:t xml:space="preserve">and the nature of the complaint. All complaints should be sent to the </w:t>
      </w:r>
      <w:r w:rsidRPr="00CB212D">
        <w:rPr>
          <w:rFonts w:cs="Times New Roman"/>
          <w:color w:val="333333"/>
          <w:sz w:val="22"/>
          <w:szCs w:val="22"/>
        </w:rPr>
        <w:t>to the Clerk to the Council</w:t>
      </w:r>
      <w:r w:rsidR="00F02B3F">
        <w:rPr>
          <w:rFonts w:cs="Times New Roman"/>
          <w:color w:val="333333"/>
          <w:sz w:val="22"/>
          <w:szCs w:val="22"/>
        </w:rPr>
        <w:t xml:space="preserve"> unless it concerns him/her when it should be sent to the Chair</w:t>
      </w:r>
      <w:r w:rsidR="00DD4CEA">
        <w:rPr>
          <w:rFonts w:cs="Times New Roman"/>
          <w:color w:val="333333"/>
          <w:sz w:val="22"/>
          <w:szCs w:val="22"/>
        </w:rPr>
        <w:t>man</w:t>
      </w:r>
      <w:r w:rsidR="00F02B3F">
        <w:rPr>
          <w:rFonts w:cs="Times New Roman"/>
          <w:color w:val="333333"/>
          <w:sz w:val="22"/>
          <w:szCs w:val="22"/>
        </w:rPr>
        <w:t xml:space="preserve"> of the Council.</w:t>
      </w:r>
      <w:r w:rsidRPr="00CB212D">
        <w:rPr>
          <w:rFonts w:cs="Times New Roman"/>
          <w:color w:val="333333"/>
          <w:sz w:val="22"/>
          <w:szCs w:val="22"/>
        </w:rPr>
        <w:t xml:space="preserve"> Refusal to put the complaint in writing does not necessarily mean that the complaint cannot be investigated, but it is easier to deal with if it is in writing.</w:t>
      </w:r>
    </w:p>
    <w:p w14:paraId="4FEBCAF9" w14:textId="0AEE9368" w:rsidR="00CB212D" w:rsidRPr="00CB212D" w:rsidRDefault="00CB212D" w:rsidP="00871557">
      <w:pPr>
        <w:spacing w:after="240"/>
        <w:rPr>
          <w:rFonts w:cs="Times New Roman"/>
          <w:color w:val="333333"/>
          <w:sz w:val="22"/>
          <w:szCs w:val="22"/>
        </w:rPr>
      </w:pPr>
      <w:r w:rsidRPr="00CB212D">
        <w:rPr>
          <w:rFonts w:cs="Times New Roman"/>
          <w:color w:val="333333"/>
          <w:sz w:val="22"/>
          <w:szCs w:val="22"/>
        </w:rPr>
        <w:t xml:space="preserve">When </w:t>
      </w:r>
      <w:r w:rsidR="00F02B3F">
        <w:rPr>
          <w:rFonts w:cs="Times New Roman"/>
          <w:color w:val="333333"/>
          <w:sz w:val="22"/>
          <w:szCs w:val="22"/>
        </w:rPr>
        <w:t>a</w:t>
      </w:r>
      <w:r w:rsidRPr="00CB212D">
        <w:rPr>
          <w:rFonts w:cs="Times New Roman"/>
          <w:color w:val="333333"/>
          <w:sz w:val="22"/>
          <w:szCs w:val="22"/>
        </w:rPr>
        <w:t xml:space="preserve"> complaint </w:t>
      </w:r>
      <w:r w:rsidR="00F02B3F">
        <w:rPr>
          <w:rFonts w:cs="Times New Roman"/>
          <w:color w:val="333333"/>
          <w:sz w:val="22"/>
          <w:szCs w:val="22"/>
        </w:rPr>
        <w:t>is</w:t>
      </w:r>
      <w:r w:rsidRPr="00CB212D">
        <w:rPr>
          <w:rFonts w:cs="Times New Roman"/>
          <w:color w:val="333333"/>
          <w:sz w:val="22"/>
          <w:szCs w:val="22"/>
        </w:rPr>
        <w:t xml:space="preserve"> received, </w:t>
      </w:r>
      <w:r w:rsidR="00F02B3F">
        <w:rPr>
          <w:rFonts w:cs="Times New Roman"/>
          <w:color w:val="333333"/>
          <w:sz w:val="22"/>
          <w:szCs w:val="22"/>
        </w:rPr>
        <w:t>the Council</w:t>
      </w:r>
      <w:r w:rsidRPr="00CB212D">
        <w:rPr>
          <w:rFonts w:cs="Times New Roman"/>
          <w:color w:val="333333"/>
          <w:sz w:val="22"/>
          <w:szCs w:val="22"/>
        </w:rPr>
        <w:t xml:space="preserve"> will </w:t>
      </w:r>
      <w:r w:rsidR="00F02B3F">
        <w:rPr>
          <w:rFonts w:cs="Times New Roman"/>
          <w:color w:val="333333"/>
          <w:sz w:val="22"/>
          <w:szCs w:val="22"/>
        </w:rPr>
        <w:t>reply</w:t>
      </w:r>
      <w:r w:rsidRPr="00CB212D">
        <w:rPr>
          <w:rFonts w:cs="Times New Roman"/>
          <w:color w:val="333333"/>
          <w:sz w:val="22"/>
          <w:szCs w:val="22"/>
        </w:rPr>
        <w:t xml:space="preserve"> within seven days to </w:t>
      </w:r>
      <w:r w:rsidR="00F02B3F">
        <w:rPr>
          <w:rFonts w:cs="Times New Roman"/>
          <w:color w:val="333333"/>
          <w:sz w:val="22"/>
          <w:szCs w:val="22"/>
        </w:rPr>
        <w:t>state:</w:t>
      </w:r>
    </w:p>
    <w:p w14:paraId="23D6973D" w14:textId="7D99A5FD" w:rsidR="00CB212D" w:rsidRPr="00CB212D" w:rsidRDefault="00CB212D" w:rsidP="00871557">
      <w:pPr>
        <w:numPr>
          <w:ilvl w:val="0"/>
          <w:numId w:val="1"/>
        </w:numPr>
        <w:rPr>
          <w:rFonts w:eastAsia="Times New Roman" w:cs="Times New Roman"/>
          <w:color w:val="333333"/>
          <w:sz w:val="22"/>
          <w:szCs w:val="22"/>
        </w:rPr>
      </w:pPr>
      <w:r w:rsidRPr="00CB212D">
        <w:rPr>
          <w:rFonts w:eastAsia="Times New Roman" w:cs="Times New Roman"/>
          <w:color w:val="333333"/>
          <w:sz w:val="22"/>
          <w:szCs w:val="22"/>
        </w:rPr>
        <w:t>Who is dealing with the complaint.</w:t>
      </w:r>
    </w:p>
    <w:p w14:paraId="7A74BE65" w14:textId="77777777" w:rsidR="00CB212D" w:rsidRPr="00CB212D" w:rsidRDefault="00CB212D" w:rsidP="00871557">
      <w:pPr>
        <w:numPr>
          <w:ilvl w:val="0"/>
          <w:numId w:val="1"/>
        </w:numPr>
        <w:rPr>
          <w:rFonts w:eastAsia="Times New Roman" w:cs="Times New Roman"/>
          <w:color w:val="333333"/>
          <w:sz w:val="22"/>
          <w:szCs w:val="22"/>
        </w:rPr>
      </w:pPr>
      <w:r w:rsidRPr="00CB212D">
        <w:rPr>
          <w:rFonts w:eastAsia="Times New Roman" w:cs="Times New Roman"/>
          <w:color w:val="333333"/>
          <w:sz w:val="22"/>
          <w:szCs w:val="22"/>
        </w:rPr>
        <w:t>How it will be dealt with.</w:t>
      </w:r>
    </w:p>
    <w:p w14:paraId="6BB93495" w14:textId="77777777" w:rsidR="00CB212D" w:rsidRDefault="00CB212D" w:rsidP="00871557">
      <w:pPr>
        <w:numPr>
          <w:ilvl w:val="0"/>
          <w:numId w:val="1"/>
        </w:numPr>
        <w:rPr>
          <w:rFonts w:eastAsia="Times New Roman" w:cs="Times New Roman"/>
          <w:color w:val="333333"/>
          <w:sz w:val="22"/>
          <w:szCs w:val="22"/>
        </w:rPr>
      </w:pPr>
      <w:r w:rsidRPr="00CB212D">
        <w:rPr>
          <w:rFonts w:eastAsia="Times New Roman" w:cs="Times New Roman"/>
          <w:color w:val="333333"/>
          <w:sz w:val="22"/>
          <w:szCs w:val="22"/>
        </w:rPr>
        <w:t>When the complaint is likely to be dealt with.</w:t>
      </w:r>
    </w:p>
    <w:p w14:paraId="322FFFC0" w14:textId="77777777" w:rsidR="00F02B3F" w:rsidRDefault="00F02B3F" w:rsidP="00F02B3F">
      <w:pPr>
        <w:rPr>
          <w:rFonts w:eastAsia="Times New Roman" w:cs="Times New Roman"/>
          <w:color w:val="333333"/>
          <w:sz w:val="22"/>
          <w:szCs w:val="22"/>
        </w:rPr>
      </w:pPr>
    </w:p>
    <w:p w14:paraId="767330FA" w14:textId="0037DB53" w:rsidR="00F02B3F" w:rsidRDefault="00F02B3F" w:rsidP="00F02B3F">
      <w:pPr>
        <w:rPr>
          <w:rFonts w:eastAsia="Times New Roman" w:cs="Times New Roman"/>
          <w:color w:val="333333"/>
          <w:sz w:val="22"/>
          <w:szCs w:val="22"/>
        </w:rPr>
      </w:pPr>
      <w:r>
        <w:rPr>
          <w:rFonts w:eastAsia="Times New Roman" w:cs="Times New Roman"/>
          <w:color w:val="333333"/>
          <w:sz w:val="22"/>
          <w:szCs w:val="22"/>
        </w:rPr>
        <w:t>E mail, address and telephone deta</w:t>
      </w:r>
      <w:r w:rsidR="00624F08">
        <w:rPr>
          <w:rFonts w:eastAsia="Times New Roman" w:cs="Times New Roman"/>
          <w:color w:val="333333"/>
          <w:sz w:val="22"/>
          <w:szCs w:val="22"/>
        </w:rPr>
        <w:t>ils of the clerk and Council Chairman</w:t>
      </w:r>
      <w:r>
        <w:rPr>
          <w:rFonts w:eastAsia="Times New Roman" w:cs="Times New Roman"/>
          <w:color w:val="333333"/>
          <w:sz w:val="22"/>
          <w:szCs w:val="22"/>
        </w:rPr>
        <w:t xml:space="preserve"> can be found on the Council website.</w:t>
      </w:r>
    </w:p>
    <w:p w14:paraId="0A81D75F" w14:textId="77777777" w:rsidR="00F02B3F" w:rsidRPr="00CB212D" w:rsidRDefault="00F02B3F" w:rsidP="00F02B3F">
      <w:pPr>
        <w:ind w:left="720"/>
        <w:rPr>
          <w:rFonts w:eastAsia="Times New Roman" w:cs="Times New Roman"/>
          <w:color w:val="333333"/>
          <w:sz w:val="22"/>
          <w:szCs w:val="22"/>
        </w:rPr>
      </w:pPr>
    </w:p>
    <w:p w14:paraId="2CCA28DA" w14:textId="79E5A0DE" w:rsidR="00CB212D" w:rsidRPr="00CB212D" w:rsidRDefault="00CB212D" w:rsidP="00871557">
      <w:pPr>
        <w:spacing w:after="240"/>
        <w:rPr>
          <w:rFonts w:cs="Times New Roman"/>
          <w:color w:val="333333"/>
          <w:sz w:val="22"/>
          <w:szCs w:val="22"/>
        </w:rPr>
      </w:pPr>
      <w:r w:rsidRPr="00CB212D">
        <w:rPr>
          <w:rFonts w:cs="Times New Roman"/>
          <w:color w:val="333333"/>
          <w:sz w:val="22"/>
          <w:szCs w:val="22"/>
        </w:rPr>
        <w:lastRenderedPageBreak/>
        <w:t xml:space="preserve">On receipt of </w:t>
      </w:r>
      <w:r w:rsidR="00F02B3F">
        <w:rPr>
          <w:rFonts w:cs="Times New Roman"/>
          <w:color w:val="333333"/>
          <w:sz w:val="22"/>
          <w:szCs w:val="22"/>
        </w:rPr>
        <w:t xml:space="preserve">the </w:t>
      </w:r>
      <w:r w:rsidRPr="00CB212D">
        <w:rPr>
          <w:rFonts w:cs="Times New Roman"/>
          <w:color w:val="333333"/>
          <w:sz w:val="22"/>
          <w:szCs w:val="22"/>
        </w:rPr>
        <w:t>written complaint, the Clerk will seek to settle the complaint directly by explaining the Parish Council’s position</w:t>
      </w:r>
      <w:r w:rsidR="00F02B3F">
        <w:rPr>
          <w:rFonts w:cs="Times New Roman"/>
          <w:color w:val="333333"/>
          <w:sz w:val="22"/>
          <w:szCs w:val="22"/>
        </w:rPr>
        <w:t xml:space="preserve"> in the hope of resolving</w:t>
      </w:r>
      <w:r w:rsidRPr="00CB212D">
        <w:rPr>
          <w:rFonts w:cs="Times New Roman"/>
          <w:color w:val="333333"/>
          <w:sz w:val="22"/>
          <w:szCs w:val="22"/>
        </w:rPr>
        <w:t xml:space="preserve"> the complaint</w:t>
      </w:r>
      <w:r w:rsidR="00F02B3F">
        <w:rPr>
          <w:rFonts w:cs="Times New Roman"/>
          <w:color w:val="333333"/>
          <w:sz w:val="22"/>
          <w:szCs w:val="22"/>
        </w:rPr>
        <w:t xml:space="preserve">. </w:t>
      </w:r>
      <w:r w:rsidR="00871557">
        <w:rPr>
          <w:rFonts w:cs="Times New Roman"/>
          <w:color w:val="333333"/>
          <w:sz w:val="22"/>
          <w:szCs w:val="22"/>
        </w:rPr>
        <w:t xml:space="preserve"> A written response will be given </w:t>
      </w:r>
      <w:r w:rsidRPr="00CB212D">
        <w:rPr>
          <w:rFonts w:cs="Times New Roman"/>
          <w:color w:val="333333"/>
          <w:sz w:val="22"/>
          <w:szCs w:val="22"/>
        </w:rPr>
        <w:t>within a month of the acknowledgement of the complaint.</w:t>
      </w:r>
    </w:p>
    <w:p w14:paraId="666448BF" w14:textId="7A74D797" w:rsidR="00CB212D" w:rsidRPr="00CB212D" w:rsidRDefault="00871557" w:rsidP="00CB212D">
      <w:pPr>
        <w:spacing w:after="240" w:line="360" w:lineRule="atLeast"/>
        <w:rPr>
          <w:rFonts w:cs="Times New Roman"/>
          <w:color w:val="333333"/>
          <w:sz w:val="22"/>
          <w:szCs w:val="22"/>
        </w:rPr>
      </w:pPr>
      <w:r>
        <w:rPr>
          <w:rFonts w:cs="Times New Roman"/>
          <w:b/>
          <w:bCs/>
          <w:color w:val="333333"/>
          <w:sz w:val="22"/>
          <w:szCs w:val="22"/>
        </w:rPr>
        <w:t xml:space="preserve">Complaint Concerning the Ethical </w:t>
      </w:r>
      <w:proofErr w:type="spellStart"/>
      <w:r>
        <w:rPr>
          <w:rFonts w:cs="Times New Roman"/>
          <w:b/>
          <w:bCs/>
          <w:color w:val="333333"/>
          <w:sz w:val="22"/>
          <w:szCs w:val="22"/>
        </w:rPr>
        <w:t>B</w:t>
      </w:r>
      <w:r w:rsidR="00CB212D" w:rsidRPr="00CB212D">
        <w:rPr>
          <w:rFonts w:cs="Times New Roman"/>
          <w:b/>
          <w:bCs/>
          <w:color w:val="333333"/>
          <w:sz w:val="22"/>
          <w:szCs w:val="22"/>
        </w:rPr>
        <w:t>ehaviour</w:t>
      </w:r>
      <w:proofErr w:type="spellEnd"/>
      <w:r w:rsidR="00CB212D" w:rsidRPr="00CB212D">
        <w:rPr>
          <w:rFonts w:cs="Times New Roman"/>
          <w:b/>
          <w:bCs/>
          <w:color w:val="333333"/>
          <w:sz w:val="22"/>
          <w:szCs w:val="22"/>
        </w:rPr>
        <w:t xml:space="preserve"> of a Parish </w:t>
      </w:r>
      <w:proofErr w:type="spellStart"/>
      <w:r w:rsidR="00CB212D" w:rsidRPr="00CB212D">
        <w:rPr>
          <w:rFonts w:cs="Times New Roman"/>
          <w:b/>
          <w:bCs/>
          <w:color w:val="333333"/>
          <w:sz w:val="22"/>
          <w:szCs w:val="22"/>
        </w:rPr>
        <w:t>Councillor</w:t>
      </w:r>
      <w:proofErr w:type="spellEnd"/>
    </w:p>
    <w:p w14:paraId="7618A1FB" w14:textId="77777777" w:rsidR="00871557" w:rsidRDefault="00CB212D" w:rsidP="00871557">
      <w:pPr>
        <w:spacing w:after="240"/>
        <w:rPr>
          <w:rFonts w:cs="Times New Roman"/>
          <w:color w:val="333333"/>
          <w:sz w:val="22"/>
          <w:szCs w:val="22"/>
        </w:rPr>
      </w:pPr>
      <w:r w:rsidRPr="00CB212D">
        <w:rPr>
          <w:rFonts w:cs="Times New Roman"/>
          <w:color w:val="333333"/>
          <w:sz w:val="22"/>
          <w:szCs w:val="22"/>
        </w:rPr>
        <w:t xml:space="preserve">Members of </w:t>
      </w:r>
      <w:r w:rsidR="00871557">
        <w:rPr>
          <w:rFonts w:cs="Times New Roman"/>
          <w:color w:val="333333"/>
          <w:sz w:val="22"/>
          <w:szCs w:val="22"/>
        </w:rPr>
        <w:t xml:space="preserve">the </w:t>
      </w:r>
      <w:r w:rsidRPr="00CB212D">
        <w:rPr>
          <w:rFonts w:cs="Times New Roman"/>
          <w:color w:val="333333"/>
          <w:sz w:val="22"/>
          <w:szCs w:val="22"/>
        </w:rPr>
        <w:t xml:space="preserve">Parish Councils </w:t>
      </w:r>
      <w:r w:rsidR="00871557">
        <w:rPr>
          <w:rFonts w:cs="Times New Roman"/>
          <w:color w:val="333333"/>
          <w:sz w:val="22"/>
          <w:szCs w:val="22"/>
        </w:rPr>
        <w:t>must abide by the</w:t>
      </w:r>
      <w:r w:rsidRPr="00CB212D">
        <w:rPr>
          <w:rFonts w:cs="Times New Roman"/>
          <w:color w:val="333333"/>
          <w:sz w:val="22"/>
          <w:szCs w:val="22"/>
        </w:rPr>
        <w:t xml:space="preserve"> Code of Conduct</w:t>
      </w:r>
      <w:r w:rsidR="00871557">
        <w:rPr>
          <w:rFonts w:cs="Times New Roman"/>
          <w:color w:val="333333"/>
          <w:sz w:val="22"/>
          <w:szCs w:val="22"/>
        </w:rPr>
        <w:t xml:space="preserve"> or face consequences if that Code is</w:t>
      </w:r>
      <w:r w:rsidRPr="00CB212D">
        <w:rPr>
          <w:rFonts w:cs="Times New Roman"/>
          <w:color w:val="333333"/>
          <w:sz w:val="22"/>
          <w:szCs w:val="22"/>
        </w:rPr>
        <w:t xml:space="preserve"> breach</w:t>
      </w:r>
      <w:r w:rsidR="00871557">
        <w:rPr>
          <w:rFonts w:cs="Times New Roman"/>
          <w:color w:val="333333"/>
          <w:sz w:val="22"/>
          <w:szCs w:val="22"/>
        </w:rPr>
        <w:t>ed.</w:t>
      </w:r>
      <w:r w:rsidRPr="00CB212D">
        <w:rPr>
          <w:rFonts w:cs="Times New Roman"/>
          <w:color w:val="333333"/>
          <w:sz w:val="22"/>
          <w:szCs w:val="22"/>
        </w:rPr>
        <w:t xml:space="preserve"> A complaint alleging a breach of the Code of Conduct should be made in writing and addressed to </w:t>
      </w:r>
      <w:proofErr w:type="spellStart"/>
      <w:r w:rsidR="00871557">
        <w:rPr>
          <w:rFonts w:cs="Times New Roman"/>
          <w:color w:val="333333"/>
          <w:sz w:val="22"/>
          <w:szCs w:val="22"/>
        </w:rPr>
        <w:t>Harborough</w:t>
      </w:r>
      <w:proofErr w:type="spellEnd"/>
      <w:r w:rsidR="00871557">
        <w:rPr>
          <w:rFonts w:cs="Times New Roman"/>
          <w:color w:val="333333"/>
          <w:sz w:val="22"/>
          <w:szCs w:val="22"/>
        </w:rPr>
        <w:t xml:space="preserve"> District Council’s</w:t>
      </w:r>
      <w:r w:rsidRPr="00CB212D">
        <w:rPr>
          <w:rFonts w:cs="Times New Roman"/>
          <w:color w:val="333333"/>
          <w:sz w:val="22"/>
          <w:szCs w:val="22"/>
        </w:rPr>
        <w:t xml:space="preserve"> Monitoring Officer </w:t>
      </w:r>
      <w:r w:rsidR="00871557">
        <w:rPr>
          <w:rFonts w:cs="Times New Roman"/>
          <w:color w:val="333333"/>
          <w:sz w:val="22"/>
          <w:szCs w:val="22"/>
        </w:rPr>
        <w:t xml:space="preserve">in Market </w:t>
      </w:r>
      <w:proofErr w:type="spellStart"/>
      <w:r w:rsidR="00871557">
        <w:rPr>
          <w:rFonts w:cs="Times New Roman"/>
          <w:color w:val="333333"/>
          <w:sz w:val="22"/>
          <w:szCs w:val="22"/>
        </w:rPr>
        <w:t>Harborough</w:t>
      </w:r>
      <w:proofErr w:type="spellEnd"/>
      <w:r w:rsidR="00871557">
        <w:rPr>
          <w:rFonts w:cs="Times New Roman"/>
          <w:color w:val="333333"/>
          <w:sz w:val="22"/>
          <w:szCs w:val="22"/>
        </w:rPr>
        <w:t>.</w:t>
      </w:r>
    </w:p>
    <w:p w14:paraId="471DBE73" w14:textId="062B6349" w:rsidR="00CB212D" w:rsidRPr="00CB212D" w:rsidRDefault="00CB212D" w:rsidP="00CB212D">
      <w:pPr>
        <w:spacing w:after="240" w:line="360" w:lineRule="atLeast"/>
        <w:rPr>
          <w:rFonts w:cs="Times New Roman"/>
          <w:color w:val="333333"/>
          <w:sz w:val="22"/>
          <w:szCs w:val="22"/>
        </w:rPr>
      </w:pPr>
      <w:r w:rsidRPr="00CB212D">
        <w:rPr>
          <w:rFonts w:cs="Times New Roman"/>
          <w:b/>
          <w:bCs/>
          <w:color w:val="333333"/>
          <w:sz w:val="22"/>
          <w:szCs w:val="22"/>
        </w:rPr>
        <w:t>Unreasonable and Vexatious Complaints</w:t>
      </w:r>
    </w:p>
    <w:p w14:paraId="5B201851" w14:textId="0F284230" w:rsidR="00CB212D" w:rsidRPr="00CB212D" w:rsidRDefault="00871557" w:rsidP="00871557">
      <w:pPr>
        <w:spacing w:after="240"/>
        <w:rPr>
          <w:rFonts w:cs="Times New Roman"/>
          <w:color w:val="333333"/>
          <w:sz w:val="22"/>
          <w:szCs w:val="22"/>
        </w:rPr>
      </w:pPr>
      <w:r>
        <w:rPr>
          <w:rFonts w:cs="Times New Roman"/>
          <w:color w:val="333333"/>
          <w:sz w:val="22"/>
          <w:szCs w:val="22"/>
        </w:rPr>
        <w:t xml:space="preserve">If </w:t>
      </w:r>
      <w:r w:rsidR="00CB212D" w:rsidRPr="00CB212D">
        <w:rPr>
          <w:rFonts w:cs="Times New Roman"/>
          <w:color w:val="333333"/>
          <w:sz w:val="22"/>
          <w:szCs w:val="22"/>
        </w:rPr>
        <w:t xml:space="preserve">a complainant persists in </w:t>
      </w:r>
      <w:r>
        <w:rPr>
          <w:rFonts w:cs="Times New Roman"/>
          <w:color w:val="333333"/>
          <w:sz w:val="22"/>
          <w:szCs w:val="22"/>
        </w:rPr>
        <w:t>pursuing a complaint when there is</w:t>
      </w:r>
      <w:r w:rsidR="00CB212D" w:rsidRPr="00CB212D">
        <w:rPr>
          <w:rFonts w:cs="Times New Roman"/>
          <w:color w:val="333333"/>
          <w:sz w:val="22"/>
          <w:szCs w:val="22"/>
        </w:rPr>
        <w:t xml:space="preserve"> </w:t>
      </w:r>
      <w:r>
        <w:rPr>
          <w:rFonts w:cs="Times New Roman"/>
          <w:color w:val="333333"/>
          <w:sz w:val="22"/>
          <w:szCs w:val="22"/>
        </w:rPr>
        <w:t xml:space="preserve">no </w:t>
      </w:r>
      <w:r w:rsidR="00CB212D" w:rsidRPr="00CB212D">
        <w:rPr>
          <w:rFonts w:cs="Times New Roman"/>
          <w:color w:val="333333"/>
          <w:sz w:val="22"/>
          <w:szCs w:val="22"/>
        </w:rPr>
        <w:t xml:space="preserve">reasonable basis, or when the Council has already taken reasonable action </w:t>
      </w:r>
      <w:r>
        <w:rPr>
          <w:rFonts w:cs="Times New Roman"/>
          <w:color w:val="333333"/>
          <w:sz w:val="22"/>
          <w:szCs w:val="22"/>
        </w:rPr>
        <w:t>to respond</w:t>
      </w:r>
      <w:r w:rsidR="00CB212D" w:rsidRPr="00CB212D">
        <w:rPr>
          <w:rFonts w:cs="Times New Roman"/>
          <w:color w:val="333333"/>
          <w:sz w:val="22"/>
          <w:szCs w:val="22"/>
        </w:rPr>
        <w:t xml:space="preserve">, or where some other process, whether through the courts or some other </w:t>
      </w:r>
      <w:proofErr w:type="spellStart"/>
      <w:r w:rsidR="00CB212D" w:rsidRPr="00CB212D">
        <w:rPr>
          <w:rFonts w:cs="Times New Roman"/>
          <w:color w:val="333333"/>
          <w:sz w:val="22"/>
          <w:szCs w:val="22"/>
        </w:rPr>
        <w:t>recognised</w:t>
      </w:r>
      <w:proofErr w:type="spellEnd"/>
      <w:r w:rsidR="00CB212D" w:rsidRPr="00CB212D">
        <w:rPr>
          <w:rFonts w:cs="Times New Roman"/>
          <w:color w:val="333333"/>
          <w:sz w:val="22"/>
          <w:szCs w:val="22"/>
        </w:rPr>
        <w:t xml:space="preserve"> procedure</w:t>
      </w:r>
      <w:r>
        <w:rPr>
          <w:rFonts w:cs="Times New Roman"/>
          <w:color w:val="333333"/>
          <w:sz w:val="22"/>
          <w:szCs w:val="22"/>
        </w:rPr>
        <w:t xml:space="preserve"> has been taken, the matter</w:t>
      </w:r>
      <w:r w:rsidR="00CB212D" w:rsidRPr="00CB212D">
        <w:rPr>
          <w:rFonts w:cs="Times New Roman"/>
          <w:color w:val="333333"/>
          <w:sz w:val="22"/>
          <w:szCs w:val="22"/>
        </w:rPr>
        <w:t xml:space="preserve"> will be referred to the Parish Council by the Clerk with a summary of the issues and of the attempts made to resolve the complaint. The Parish Council may, in such circumstances, decide that no further action can usefully be taken in response to the complainan</w:t>
      </w:r>
      <w:r>
        <w:rPr>
          <w:rFonts w:cs="Times New Roman"/>
          <w:color w:val="333333"/>
          <w:sz w:val="22"/>
          <w:szCs w:val="22"/>
        </w:rPr>
        <w:t>t and inform the complainant</w:t>
      </w:r>
      <w:r w:rsidR="00CB212D" w:rsidRPr="00CB212D">
        <w:rPr>
          <w:rFonts w:cs="Times New Roman"/>
          <w:color w:val="333333"/>
          <w:sz w:val="22"/>
          <w:szCs w:val="22"/>
        </w:rPr>
        <w:t xml:space="preserve"> </w:t>
      </w:r>
      <w:r>
        <w:rPr>
          <w:rFonts w:cs="Times New Roman"/>
          <w:color w:val="333333"/>
          <w:sz w:val="22"/>
          <w:szCs w:val="22"/>
        </w:rPr>
        <w:t xml:space="preserve">as such </w:t>
      </w:r>
      <w:r w:rsidR="00CB212D" w:rsidRPr="00CB212D">
        <w:rPr>
          <w:rFonts w:cs="Times New Roman"/>
          <w:color w:val="333333"/>
          <w:sz w:val="22"/>
          <w:szCs w:val="22"/>
        </w:rPr>
        <w:t>making it clear that only new and substantive issues will merit a response.</w:t>
      </w:r>
    </w:p>
    <w:p w14:paraId="7951D3C2" w14:textId="36DD6DE9" w:rsidR="00CB212D" w:rsidRPr="00CB212D" w:rsidRDefault="00CB212D" w:rsidP="00CB212D">
      <w:pPr>
        <w:spacing w:after="240" w:line="360" w:lineRule="atLeast"/>
        <w:rPr>
          <w:rFonts w:cs="Times New Roman"/>
          <w:color w:val="333333"/>
          <w:sz w:val="22"/>
          <w:szCs w:val="22"/>
        </w:rPr>
      </w:pPr>
      <w:r w:rsidRPr="00CB212D">
        <w:rPr>
          <w:rFonts w:cs="Times New Roman"/>
          <w:b/>
          <w:bCs/>
          <w:color w:val="333333"/>
          <w:sz w:val="22"/>
          <w:szCs w:val="22"/>
        </w:rPr>
        <w:t>Anonymous Complaints</w:t>
      </w:r>
    </w:p>
    <w:p w14:paraId="2A9B1566" w14:textId="77777777" w:rsidR="00871557" w:rsidRDefault="00CB212D" w:rsidP="00CB212D">
      <w:pPr>
        <w:spacing w:after="240" w:line="360" w:lineRule="atLeast"/>
        <w:rPr>
          <w:rFonts w:cs="Times New Roman"/>
          <w:color w:val="333333"/>
          <w:sz w:val="22"/>
          <w:szCs w:val="22"/>
        </w:rPr>
      </w:pPr>
      <w:r w:rsidRPr="00CB212D">
        <w:rPr>
          <w:rFonts w:cs="Times New Roman"/>
          <w:color w:val="333333"/>
          <w:sz w:val="22"/>
          <w:szCs w:val="22"/>
        </w:rPr>
        <w:t>Anonymous complaints will be disregarded.</w:t>
      </w:r>
    </w:p>
    <w:p w14:paraId="4D7D6CD7" w14:textId="1A90B237" w:rsidR="00CB212D" w:rsidRPr="00CB212D" w:rsidRDefault="00CB212D" w:rsidP="00CB212D">
      <w:pPr>
        <w:spacing w:after="240" w:line="360" w:lineRule="atLeast"/>
        <w:rPr>
          <w:rFonts w:cs="Times New Roman"/>
          <w:color w:val="333333"/>
          <w:sz w:val="22"/>
          <w:szCs w:val="22"/>
        </w:rPr>
      </w:pPr>
      <w:r w:rsidRPr="00CB212D">
        <w:rPr>
          <w:rFonts w:cs="Times New Roman"/>
          <w:b/>
          <w:bCs/>
          <w:color w:val="333333"/>
          <w:sz w:val="22"/>
          <w:szCs w:val="22"/>
        </w:rPr>
        <w:t>Formal Complaints</w:t>
      </w:r>
    </w:p>
    <w:p w14:paraId="5FC54853" w14:textId="5A2ED492" w:rsidR="00CB212D" w:rsidRPr="00CB212D" w:rsidRDefault="00CB212D" w:rsidP="00871557">
      <w:pPr>
        <w:spacing w:after="240"/>
        <w:rPr>
          <w:rFonts w:cs="Times New Roman"/>
          <w:color w:val="333333"/>
          <w:sz w:val="22"/>
          <w:szCs w:val="22"/>
        </w:rPr>
      </w:pPr>
      <w:r w:rsidRPr="00CB212D">
        <w:rPr>
          <w:rFonts w:cs="Times New Roman"/>
          <w:color w:val="333333"/>
          <w:sz w:val="22"/>
          <w:szCs w:val="22"/>
        </w:rPr>
        <w:t xml:space="preserve">In certain circumstances, procedures/bodies other than the Parish Council may be </w:t>
      </w:r>
      <w:r w:rsidR="00871557">
        <w:rPr>
          <w:rFonts w:cs="Times New Roman"/>
          <w:color w:val="333333"/>
          <w:sz w:val="22"/>
          <w:szCs w:val="22"/>
        </w:rPr>
        <w:t>contacted in respect to</w:t>
      </w:r>
      <w:r w:rsidRPr="00CB212D">
        <w:rPr>
          <w:rFonts w:cs="Times New Roman"/>
          <w:color w:val="333333"/>
          <w:sz w:val="22"/>
          <w:szCs w:val="22"/>
        </w:rPr>
        <w:t xml:space="preserve"> the following types of complaint:</w:t>
      </w:r>
    </w:p>
    <w:p w14:paraId="1B9792DB" w14:textId="77777777" w:rsidR="00871557" w:rsidRDefault="00CB212D" w:rsidP="00871557">
      <w:pPr>
        <w:pStyle w:val="ListParagraph"/>
        <w:numPr>
          <w:ilvl w:val="0"/>
          <w:numId w:val="3"/>
        </w:numPr>
        <w:rPr>
          <w:rFonts w:cs="Times New Roman"/>
          <w:color w:val="333333"/>
          <w:sz w:val="22"/>
          <w:szCs w:val="22"/>
        </w:rPr>
      </w:pPr>
      <w:r w:rsidRPr="00871557">
        <w:rPr>
          <w:rFonts w:cs="Times New Roman"/>
          <w:color w:val="333333"/>
          <w:sz w:val="22"/>
          <w:szCs w:val="22"/>
        </w:rPr>
        <w:t xml:space="preserve">Financial irregularity - statutory right to object to Council’s audit of accounts under S.16 </w:t>
      </w:r>
    </w:p>
    <w:p w14:paraId="1BED5CE1" w14:textId="77777777" w:rsidR="00871557" w:rsidRPr="00871557" w:rsidRDefault="00CB212D" w:rsidP="00871557">
      <w:pPr>
        <w:ind w:left="630" w:firstLine="90"/>
        <w:rPr>
          <w:rFonts w:cs="Times New Roman"/>
          <w:color w:val="333333"/>
          <w:sz w:val="22"/>
          <w:szCs w:val="22"/>
        </w:rPr>
      </w:pPr>
      <w:r w:rsidRPr="00871557">
        <w:rPr>
          <w:rFonts w:cs="Times New Roman"/>
          <w:color w:val="333333"/>
          <w:sz w:val="22"/>
          <w:szCs w:val="22"/>
        </w:rPr>
        <w:t xml:space="preserve">Audit Commission Act 1998. On other matters, the council may need to consul its auditor. </w:t>
      </w:r>
    </w:p>
    <w:p w14:paraId="0A06422E" w14:textId="3C778FC5" w:rsidR="00454C55" w:rsidRDefault="00CB212D" w:rsidP="00454C55">
      <w:pPr>
        <w:pStyle w:val="ListParagraph"/>
        <w:numPr>
          <w:ilvl w:val="0"/>
          <w:numId w:val="3"/>
        </w:numPr>
        <w:ind w:left="630" w:hanging="270"/>
        <w:rPr>
          <w:rFonts w:cs="Times New Roman"/>
          <w:color w:val="333333"/>
          <w:sz w:val="22"/>
          <w:szCs w:val="22"/>
        </w:rPr>
      </w:pPr>
      <w:r w:rsidRPr="00871557">
        <w:rPr>
          <w:rFonts w:cs="Times New Roman"/>
          <w:color w:val="333333"/>
          <w:sz w:val="22"/>
          <w:szCs w:val="22"/>
        </w:rPr>
        <w:t>  Criminal activity - the Police</w:t>
      </w:r>
    </w:p>
    <w:p w14:paraId="51D34EBC" w14:textId="77777777" w:rsidR="00454C55" w:rsidRPr="00454C55" w:rsidRDefault="00454C55" w:rsidP="00454C55">
      <w:pPr>
        <w:rPr>
          <w:rFonts w:cs="Times New Roman"/>
          <w:color w:val="333333"/>
          <w:sz w:val="22"/>
          <w:szCs w:val="22"/>
        </w:rPr>
      </w:pPr>
    </w:p>
    <w:p w14:paraId="45376415" w14:textId="7F330917" w:rsidR="00CB212D" w:rsidRPr="00454C55" w:rsidRDefault="00454C55" w:rsidP="00CB212D">
      <w:pPr>
        <w:spacing w:after="240" w:line="360" w:lineRule="atLeast"/>
        <w:rPr>
          <w:rFonts w:cs="Times New Roman"/>
          <w:b/>
          <w:color w:val="333333"/>
          <w:sz w:val="22"/>
          <w:szCs w:val="22"/>
        </w:rPr>
      </w:pPr>
      <w:r w:rsidRPr="00454C55">
        <w:rPr>
          <w:rFonts w:cs="Times New Roman"/>
          <w:b/>
          <w:color w:val="333333"/>
          <w:sz w:val="22"/>
          <w:szCs w:val="22"/>
        </w:rPr>
        <w:t>Procedure</w:t>
      </w:r>
      <w:r w:rsidR="00CB212D" w:rsidRPr="00454C55">
        <w:rPr>
          <w:rFonts w:cs="Times New Roman"/>
          <w:b/>
          <w:bCs/>
          <w:color w:val="333333"/>
          <w:sz w:val="22"/>
          <w:szCs w:val="22"/>
        </w:rPr>
        <w:t xml:space="preserve"> </w:t>
      </w:r>
    </w:p>
    <w:p w14:paraId="7907521E" w14:textId="77777777" w:rsidR="00CB212D" w:rsidRPr="00167757" w:rsidRDefault="00CB212D"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Complaints about the Council’s procedures, administration or policies will be dealt with by the Parish Council. The outcome of the complaint will be published.</w:t>
      </w:r>
    </w:p>
    <w:p w14:paraId="22C93C10" w14:textId="3792FF64" w:rsidR="00CB212D" w:rsidRPr="00167757" w:rsidRDefault="00CB212D"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 xml:space="preserve">The Clerk </w:t>
      </w:r>
      <w:r w:rsidR="00454C55" w:rsidRPr="00167757">
        <w:rPr>
          <w:rFonts w:cs="Times New Roman"/>
          <w:color w:val="333333"/>
          <w:sz w:val="22"/>
          <w:szCs w:val="22"/>
        </w:rPr>
        <w:t>will acknowledge receipt of the</w:t>
      </w:r>
      <w:r w:rsidRPr="00167757">
        <w:rPr>
          <w:rFonts w:cs="Times New Roman"/>
          <w:color w:val="333333"/>
          <w:sz w:val="22"/>
          <w:szCs w:val="22"/>
        </w:rPr>
        <w:t xml:space="preserve"> complaint within seven working days and will also advise when the matter will be dealt with by the </w:t>
      </w:r>
      <w:r w:rsidR="00454C55" w:rsidRPr="00167757">
        <w:rPr>
          <w:rFonts w:cs="Times New Roman"/>
          <w:color w:val="333333"/>
          <w:sz w:val="22"/>
          <w:szCs w:val="22"/>
        </w:rPr>
        <w:t xml:space="preserve">Council. The complainant </w:t>
      </w:r>
      <w:r w:rsidRPr="00167757">
        <w:rPr>
          <w:rFonts w:cs="Times New Roman"/>
          <w:color w:val="333333"/>
          <w:sz w:val="22"/>
          <w:szCs w:val="22"/>
        </w:rPr>
        <w:t>will be invited to att</w:t>
      </w:r>
      <w:r w:rsidR="00454C55" w:rsidRPr="00167757">
        <w:rPr>
          <w:rFonts w:cs="Times New Roman"/>
          <w:color w:val="333333"/>
          <w:sz w:val="22"/>
          <w:szCs w:val="22"/>
        </w:rPr>
        <w:t>end the meeting and to bring a</w:t>
      </w:r>
      <w:r w:rsidRPr="00167757">
        <w:rPr>
          <w:rFonts w:cs="Times New Roman"/>
          <w:color w:val="333333"/>
          <w:sz w:val="22"/>
          <w:szCs w:val="22"/>
        </w:rPr>
        <w:t xml:space="preserve"> representative</w:t>
      </w:r>
      <w:r w:rsidR="00454C55" w:rsidRPr="00167757">
        <w:rPr>
          <w:rFonts w:cs="Times New Roman"/>
          <w:color w:val="333333"/>
          <w:sz w:val="22"/>
          <w:szCs w:val="22"/>
        </w:rPr>
        <w:t>,</w:t>
      </w:r>
      <w:r w:rsidRPr="00167757">
        <w:rPr>
          <w:rFonts w:cs="Times New Roman"/>
          <w:color w:val="333333"/>
          <w:sz w:val="22"/>
          <w:szCs w:val="22"/>
        </w:rPr>
        <w:t xml:space="preserve"> if </w:t>
      </w:r>
      <w:r w:rsidR="00454C55" w:rsidRPr="00167757">
        <w:rPr>
          <w:rFonts w:cs="Times New Roman"/>
          <w:color w:val="333333"/>
          <w:sz w:val="22"/>
          <w:szCs w:val="22"/>
        </w:rPr>
        <w:t>wanted.</w:t>
      </w:r>
    </w:p>
    <w:p w14:paraId="1D11F94C" w14:textId="3EF8387D" w:rsidR="00CB212D" w:rsidRPr="00167757" w:rsidRDefault="00454C55"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Within s</w:t>
      </w:r>
      <w:r w:rsidR="00CB212D" w:rsidRPr="00167757">
        <w:rPr>
          <w:rFonts w:cs="Times New Roman"/>
          <w:color w:val="333333"/>
          <w:sz w:val="22"/>
          <w:szCs w:val="22"/>
        </w:rPr>
        <w:t xml:space="preserve">even clear working days prior to the meeting, </w:t>
      </w:r>
      <w:r w:rsidRPr="00167757">
        <w:rPr>
          <w:rFonts w:cs="Times New Roman"/>
          <w:color w:val="333333"/>
          <w:sz w:val="22"/>
          <w:szCs w:val="22"/>
        </w:rPr>
        <w:t>copies of any documentation or other evidence appe</w:t>
      </w:r>
      <w:r w:rsidR="00167757" w:rsidRPr="00167757">
        <w:rPr>
          <w:rFonts w:cs="Times New Roman"/>
          <w:color w:val="333333"/>
          <w:sz w:val="22"/>
          <w:szCs w:val="22"/>
        </w:rPr>
        <w:t>rtaining</w:t>
      </w:r>
      <w:r w:rsidRPr="00167757">
        <w:rPr>
          <w:rFonts w:cs="Times New Roman"/>
          <w:color w:val="333333"/>
          <w:sz w:val="22"/>
          <w:szCs w:val="22"/>
        </w:rPr>
        <w:t xml:space="preserve"> to the complaint</w:t>
      </w:r>
      <w:r w:rsidR="00167757" w:rsidRPr="00167757">
        <w:rPr>
          <w:rFonts w:cs="Times New Roman"/>
          <w:color w:val="333333"/>
          <w:sz w:val="22"/>
          <w:szCs w:val="22"/>
        </w:rPr>
        <w:t>,</w:t>
      </w:r>
      <w:r w:rsidRPr="00167757">
        <w:rPr>
          <w:rFonts w:cs="Times New Roman"/>
          <w:color w:val="333333"/>
          <w:sz w:val="22"/>
          <w:szCs w:val="22"/>
        </w:rPr>
        <w:t xml:space="preserve"> </w:t>
      </w:r>
      <w:r w:rsidR="00167757" w:rsidRPr="00167757">
        <w:rPr>
          <w:rFonts w:cs="Times New Roman"/>
          <w:color w:val="333333"/>
          <w:sz w:val="22"/>
          <w:szCs w:val="22"/>
        </w:rPr>
        <w:t xml:space="preserve">which will be relied on the meeting, </w:t>
      </w:r>
      <w:r w:rsidRPr="00167757">
        <w:rPr>
          <w:rFonts w:cs="Times New Roman"/>
          <w:color w:val="333333"/>
          <w:sz w:val="22"/>
          <w:szCs w:val="22"/>
        </w:rPr>
        <w:t xml:space="preserve">should be </w:t>
      </w:r>
      <w:r w:rsidR="00167757" w:rsidRPr="00167757">
        <w:rPr>
          <w:rFonts w:cs="Times New Roman"/>
          <w:color w:val="333333"/>
          <w:sz w:val="22"/>
          <w:szCs w:val="22"/>
        </w:rPr>
        <w:t>given</w:t>
      </w:r>
      <w:r w:rsidRPr="00167757">
        <w:rPr>
          <w:rFonts w:cs="Times New Roman"/>
          <w:color w:val="333333"/>
          <w:sz w:val="22"/>
          <w:szCs w:val="22"/>
        </w:rPr>
        <w:t xml:space="preserve"> to the</w:t>
      </w:r>
      <w:r w:rsidR="00CB212D" w:rsidRPr="00167757">
        <w:rPr>
          <w:rFonts w:cs="Times New Roman"/>
          <w:color w:val="333333"/>
          <w:sz w:val="22"/>
          <w:szCs w:val="22"/>
        </w:rPr>
        <w:t xml:space="preserve"> Council</w:t>
      </w:r>
      <w:r w:rsidR="00167757" w:rsidRPr="00167757">
        <w:rPr>
          <w:rFonts w:cs="Times New Roman"/>
          <w:color w:val="333333"/>
          <w:sz w:val="22"/>
          <w:szCs w:val="22"/>
        </w:rPr>
        <w:t>.</w:t>
      </w:r>
      <w:r w:rsidR="00CB212D" w:rsidRPr="00167757">
        <w:rPr>
          <w:rFonts w:cs="Times New Roman"/>
          <w:color w:val="333333"/>
          <w:sz w:val="22"/>
          <w:szCs w:val="22"/>
        </w:rPr>
        <w:t xml:space="preserve"> </w:t>
      </w:r>
      <w:r w:rsidR="00167757" w:rsidRPr="00167757">
        <w:rPr>
          <w:rFonts w:cs="Times New Roman"/>
          <w:color w:val="333333"/>
          <w:sz w:val="22"/>
          <w:szCs w:val="22"/>
        </w:rPr>
        <w:t>Similarly, the Council will provide</w:t>
      </w:r>
      <w:r w:rsidR="00CB212D" w:rsidRPr="00167757">
        <w:rPr>
          <w:rFonts w:cs="Times New Roman"/>
          <w:color w:val="333333"/>
          <w:sz w:val="22"/>
          <w:szCs w:val="22"/>
        </w:rPr>
        <w:t xml:space="preserve"> copies of any documentation which it wishes to rely on at the meeting.</w:t>
      </w:r>
    </w:p>
    <w:p w14:paraId="66CFA6C8" w14:textId="059026C0" w:rsidR="00CB212D" w:rsidRPr="00167757" w:rsidRDefault="00CB212D"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 xml:space="preserve">The </w:t>
      </w:r>
      <w:r w:rsidR="00167757" w:rsidRPr="00167757">
        <w:rPr>
          <w:rFonts w:cs="Times New Roman"/>
          <w:color w:val="333333"/>
          <w:sz w:val="22"/>
          <w:szCs w:val="22"/>
        </w:rPr>
        <w:t>Council</w:t>
      </w:r>
      <w:r w:rsidRPr="00167757">
        <w:rPr>
          <w:rFonts w:cs="Times New Roman"/>
          <w:color w:val="333333"/>
          <w:sz w:val="22"/>
          <w:szCs w:val="22"/>
        </w:rPr>
        <w:t xml:space="preserve"> will consider whether the circumstances of the meeting warrant the exclusion of the press and public.</w:t>
      </w:r>
    </w:p>
    <w:p w14:paraId="473E2C2F" w14:textId="77777777" w:rsidR="00CB212D" w:rsidRPr="00167757" w:rsidRDefault="00CB212D"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The Chairman will introduce everyone and will explain the procedure.</w:t>
      </w:r>
    </w:p>
    <w:p w14:paraId="3731E5A2" w14:textId="3127155B" w:rsidR="00CB212D" w:rsidRPr="00167757" w:rsidRDefault="00167757"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The complainant, or the</w:t>
      </w:r>
      <w:r w:rsidR="00CB212D" w:rsidRPr="00167757">
        <w:rPr>
          <w:rFonts w:cs="Times New Roman"/>
          <w:color w:val="333333"/>
          <w:sz w:val="22"/>
          <w:szCs w:val="22"/>
        </w:rPr>
        <w:t xml:space="preserve"> representative, will outline the grounds for </w:t>
      </w:r>
      <w:r w:rsidRPr="00167757">
        <w:rPr>
          <w:rFonts w:cs="Times New Roman"/>
          <w:color w:val="333333"/>
          <w:sz w:val="22"/>
          <w:szCs w:val="22"/>
        </w:rPr>
        <w:t xml:space="preserve">the </w:t>
      </w:r>
      <w:r w:rsidR="00CB212D" w:rsidRPr="00167757">
        <w:rPr>
          <w:rFonts w:cs="Times New Roman"/>
          <w:color w:val="333333"/>
          <w:sz w:val="22"/>
          <w:szCs w:val="22"/>
        </w:rPr>
        <w:t>complaint.</w:t>
      </w:r>
    </w:p>
    <w:p w14:paraId="10435A89" w14:textId="632D1EDE" w:rsidR="00CB212D" w:rsidRPr="00167757" w:rsidRDefault="00167757" w:rsidP="00167757">
      <w:pPr>
        <w:pStyle w:val="ListParagraph"/>
        <w:numPr>
          <w:ilvl w:val="0"/>
          <w:numId w:val="3"/>
        </w:numPr>
        <w:spacing w:after="240"/>
        <w:rPr>
          <w:rFonts w:cs="Times New Roman"/>
          <w:color w:val="333333"/>
          <w:sz w:val="22"/>
          <w:szCs w:val="22"/>
        </w:rPr>
      </w:pPr>
      <w:proofErr w:type="spellStart"/>
      <w:r w:rsidRPr="00167757">
        <w:rPr>
          <w:rFonts w:cs="Times New Roman"/>
          <w:color w:val="333333"/>
          <w:sz w:val="22"/>
          <w:szCs w:val="22"/>
        </w:rPr>
        <w:t>Councillors</w:t>
      </w:r>
      <w:proofErr w:type="spellEnd"/>
      <w:r w:rsidR="00CB212D" w:rsidRPr="00167757">
        <w:rPr>
          <w:rFonts w:cs="Times New Roman"/>
          <w:color w:val="333333"/>
          <w:sz w:val="22"/>
          <w:szCs w:val="22"/>
        </w:rPr>
        <w:t xml:space="preserve"> will ask questions of </w:t>
      </w:r>
      <w:r>
        <w:rPr>
          <w:rFonts w:cs="Times New Roman"/>
          <w:color w:val="333333"/>
          <w:sz w:val="22"/>
          <w:szCs w:val="22"/>
        </w:rPr>
        <w:t>the comp</w:t>
      </w:r>
      <w:r w:rsidRPr="00167757">
        <w:rPr>
          <w:rFonts w:cs="Times New Roman"/>
          <w:color w:val="333333"/>
          <w:sz w:val="22"/>
          <w:szCs w:val="22"/>
        </w:rPr>
        <w:t>l</w:t>
      </w:r>
      <w:r>
        <w:rPr>
          <w:rFonts w:cs="Times New Roman"/>
          <w:color w:val="333333"/>
          <w:sz w:val="22"/>
          <w:szCs w:val="22"/>
        </w:rPr>
        <w:t>a</w:t>
      </w:r>
      <w:r w:rsidRPr="00167757">
        <w:rPr>
          <w:rFonts w:cs="Times New Roman"/>
          <w:color w:val="333333"/>
          <w:sz w:val="22"/>
          <w:szCs w:val="22"/>
        </w:rPr>
        <w:t>i</w:t>
      </w:r>
      <w:r>
        <w:rPr>
          <w:rFonts w:cs="Times New Roman"/>
          <w:color w:val="333333"/>
          <w:sz w:val="22"/>
          <w:szCs w:val="22"/>
        </w:rPr>
        <w:t>n</w:t>
      </w:r>
      <w:r w:rsidRPr="00167757">
        <w:rPr>
          <w:rFonts w:cs="Times New Roman"/>
          <w:color w:val="333333"/>
          <w:sz w:val="22"/>
          <w:szCs w:val="22"/>
        </w:rPr>
        <w:t>ant or the representative</w:t>
      </w:r>
      <w:r w:rsidR="00CB212D" w:rsidRPr="00167757">
        <w:rPr>
          <w:rFonts w:cs="Times New Roman"/>
          <w:color w:val="333333"/>
          <w:sz w:val="22"/>
          <w:szCs w:val="22"/>
        </w:rPr>
        <w:t>.</w:t>
      </w:r>
    </w:p>
    <w:p w14:paraId="0A832CF3" w14:textId="12255428" w:rsidR="00CB212D" w:rsidRPr="00167757" w:rsidRDefault="00167757" w:rsidP="00167757">
      <w:pPr>
        <w:pStyle w:val="ListParagraph"/>
        <w:numPr>
          <w:ilvl w:val="0"/>
          <w:numId w:val="3"/>
        </w:numPr>
        <w:spacing w:after="240"/>
        <w:rPr>
          <w:rFonts w:cs="Times New Roman"/>
          <w:color w:val="333333"/>
          <w:sz w:val="22"/>
          <w:szCs w:val="22"/>
        </w:rPr>
      </w:pPr>
      <w:proofErr w:type="spellStart"/>
      <w:r w:rsidRPr="00167757">
        <w:rPr>
          <w:rFonts w:cs="Times New Roman"/>
          <w:color w:val="333333"/>
          <w:sz w:val="22"/>
          <w:szCs w:val="22"/>
        </w:rPr>
        <w:t>Councillors</w:t>
      </w:r>
      <w:proofErr w:type="spellEnd"/>
      <w:r w:rsidR="00CB212D" w:rsidRPr="00167757">
        <w:rPr>
          <w:rFonts w:cs="Times New Roman"/>
          <w:color w:val="333333"/>
          <w:sz w:val="22"/>
          <w:szCs w:val="22"/>
        </w:rPr>
        <w:t xml:space="preserve"> will be able to ask questions of the Clerk to the Council.</w:t>
      </w:r>
    </w:p>
    <w:p w14:paraId="656013FC" w14:textId="5334C3EF" w:rsidR="00CB212D" w:rsidRPr="00167757" w:rsidRDefault="00CB212D"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lastRenderedPageBreak/>
        <w:t xml:space="preserve">The Chairman will </w:t>
      </w:r>
      <w:proofErr w:type="spellStart"/>
      <w:r w:rsidRPr="00167757">
        <w:rPr>
          <w:rFonts w:cs="Times New Roman"/>
          <w:color w:val="333333"/>
          <w:sz w:val="22"/>
          <w:szCs w:val="22"/>
        </w:rPr>
        <w:t>summarise</w:t>
      </w:r>
      <w:proofErr w:type="spellEnd"/>
      <w:r w:rsidRPr="00167757">
        <w:rPr>
          <w:rFonts w:cs="Times New Roman"/>
          <w:color w:val="333333"/>
          <w:sz w:val="22"/>
          <w:szCs w:val="22"/>
        </w:rPr>
        <w:t xml:space="preserve"> the Parish Council’s position and then </w:t>
      </w:r>
      <w:r w:rsidR="00167757" w:rsidRPr="00167757">
        <w:rPr>
          <w:rFonts w:cs="Times New Roman"/>
          <w:color w:val="333333"/>
          <w:sz w:val="22"/>
          <w:szCs w:val="22"/>
        </w:rPr>
        <w:t>the complainant</w:t>
      </w:r>
      <w:r w:rsidRPr="00167757">
        <w:rPr>
          <w:rFonts w:cs="Times New Roman"/>
          <w:color w:val="333333"/>
          <w:sz w:val="22"/>
          <w:szCs w:val="22"/>
        </w:rPr>
        <w:t xml:space="preserve"> will be offered the opportunity of summing up.</w:t>
      </w:r>
    </w:p>
    <w:p w14:paraId="31EB93BD" w14:textId="0393C243" w:rsidR="00CB212D" w:rsidRPr="00167757" w:rsidRDefault="00167757"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The complainant and representative will</w:t>
      </w:r>
      <w:r w:rsidR="00CB212D" w:rsidRPr="00167757">
        <w:rPr>
          <w:rFonts w:cs="Times New Roman"/>
          <w:color w:val="333333"/>
          <w:sz w:val="22"/>
          <w:szCs w:val="22"/>
        </w:rPr>
        <w:t xml:space="preserve"> withdraw from the meeting whilst </w:t>
      </w:r>
      <w:proofErr w:type="spellStart"/>
      <w:r w:rsidRPr="00167757">
        <w:rPr>
          <w:rFonts w:cs="Times New Roman"/>
          <w:color w:val="333333"/>
          <w:sz w:val="22"/>
          <w:szCs w:val="22"/>
        </w:rPr>
        <w:t>Councillors</w:t>
      </w:r>
      <w:proofErr w:type="spellEnd"/>
      <w:r w:rsidR="00CB212D" w:rsidRPr="00167757">
        <w:rPr>
          <w:rFonts w:cs="Times New Roman"/>
          <w:color w:val="333333"/>
          <w:sz w:val="22"/>
          <w:szCs w:val="22"/>
        </w:rPr>
        <w:t xml:space="preserve"> reach a decision on whether or not the grounds for the complaint have been made. </w:t>
      </w:r>
    </w:p>
    <w:p w14:paraId="358F851D" w14:textId="37E215E5" w:rsidR="00CB212D" w:rsidRPr="00167757" w:rsidRDefault="00CB212D"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 xml:space="preserve">If any points </w:t>
      </w:r>
      <w:r w:rsidR="00167757" w:rsidRPr="00167757">
        <w:rPr>
          <w:rFonts w:cs="Times New Roman"/>
          <w:color w:val="333333"/>
          <w:sz w:val="22"/>
          <w:szCs w:val="22"/>
        </w:rPr>
        <w:t xml:space="preserve">of clarification are required, the complainant and representative </w:t>
      </w:r>
      <w:r w:rsidRPr="00167757">
        <w:rPr>
          <w:rFonts w:cs="Times New Roman"/>
          <w:color w:val="333333"/>
          <w:sz w:val="22"/>
          <w:szCs w:val="22"/>
        </w:rPr>
        <w:t>will be invited to re-join the meeting whilst clarification is sought and then asked to withdraw again.</w:t>
      </w:r>
    </w:p>
    <w:p w14:paraId="5DF28000" w14:textId="0FAD9A95" w:rsidR="00CB212D" w:rsidRPr="00167757" w:rsidRDefault="00167757"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The complainant and representative will</w:t>
      </w:r>
      <w:r w:rsidR="00CB212D" w:rsidRPr="00167757">
        <w:rPr>
          <w:rFonts w:cs="Times New Roman"/>
          <w:color w:val="333333"/>
          <w:sz w:val="22"/>
          <w:szCs w:val="22"/>
        </w:rPr>
        <w:t xml:space="preserve"> re-join the meeting to be advised of the </w:t>
      </w:r>
      <w:r w:rsidRPr="00167757">
        <w:rPr>
          <w:rFonts w:cs="Times New Roman"/>
          <w:color w:val="333333"/>
          <w:sz w:val="22"/>
          <w:szCs w:val="22"/>
        </w:rPr>
        <w:t xml:space="preserve">Council’s </w:t>
      </w:r>
      <w:r w:rsidR="00CB212D" w:rsidRPr="00167757">
        <w:rPr>
          <w:rFonts w:cs="Times New Roman"/>
          <w:color w:val="333333"/>
          <w:sz w:val="22"/>
          <w:szCs w:val="22"/>
        </w:rPr>
        <w:t xml:space="preserve">decision </w:t>
      </w:r>
      <w:r w:rsidRPr="00167757">
        <w:rPr>
          <w:rFonts w:cs="Times New Roman"/>
          <w:color w:val="333333"/>
          <w:sz w:val="22"/>
          <w:szCs w:val="22"/>
        </w:rPr>
        <w:t>and reasons for it</w:t>
      </w:r>
      <w:r w:rsidR="00CB212D" w:rsidRPr="00167757">
        <w:rPr>
          <w:rFonts w:cs="Times New Roman"/>
          <w:color w:val="333333"/>
          <w:sz w:val="22"/>
          <w:szCs w:val="22"/>
        </w:rPr>
        <w:t xml:space="preserve">, or, if necessary, to be advised when a decision will be made. </w:t>
      </w:r>
      <w:r w:rsidRPr="00167757">
        <w:rPr>
          <w:rFonts w:cs="Times New Roman"/>
          <w:color w:val="333333"/>
          <w:sz w:val="22"/>
          <w:szCs w:val="22"/>
        </w:rPr>
        <w:t xml:space="preserve">In some cases, </w:t>
      </w:r>
      <w:r w:rsidR="00CB212D" w:rsidRPr="00167757">
        <w:rPr>
          <w:rFonts w:cs="Times New Roman"/>
          <w:color w:val="333333"/>
          <w:sz w:val="22"/>
          <w:szCs w:val="22"/>
        </w:rPr>
        <w:t>it might only be possible to give you the decision at the meeting, with the detailed reasons following in the decision letter.</w:t>
      </w:r>
    </w:p>
    <w:p w14:paraId="267AF62C" w14:textId="77777777" w:rsidR="00CB212D" w:rsidRPr="00167757" w:rsidRDefault="00CB212D" w:rsidP="00167757">
      <w:pPr>
        <w:pStyle w:val="ListParagraph"/>
        <w:numPr>
          <w:ilvl w:val="0"/>
          <w:numId w:val="3"/>
        </w:numPr>
        <w:spacing w:after="240"/>
        <w:rPr>
          <w:rFonts w:cs="Times New Roman"/>
          <w:color w:val="333333"/>
          <w:sz w:val="22"/>
          <w:szCs w:val="22"/>
        </w:rPr>
      </w:pPr>
      <w:r w:rsidRPr="00167757">
        <w:rPr>
          <w:rFonts w:cs="Times New Roman"/>
          <w:color w:val="333333"/>
          <w:sz w:val="22"/>
          <w:szCs w:val="22"/>
        </w:rPr>
        <w:t>The decision will be confirmed in writing within seven working days, together with details of any action to be taken.</w:t>
      </w:r>
    </w:p>
    <w:p w14:paraId="5642B35A" w14:textId="500BA7C7" w:rsidR="00CB212D" w:rsidRPr="00CB212D" w:rsidRDefault="00CB212D" w:rsidP="00CB212D">
      <w:pPr>
        <w:spacing w:after="240" w:line="360" w:lineRule="atLeast"/>
        <w:rPr>
          <w:rFonts w:cs="Times New Roman"/>
          <w:color w:val="333333"/>
          <w:sz w:val="22"/>
          <w:szCs w:val="22"/>
        </w:rPr>
      </w:pPr>
      <w:r w:rsidRPr="00CB212D">
        <w:rPr>
          <w:rFonts w:cs="Times New Roman"/>
          <w:b/>
          <w:bCs/>
          <w:color w:val="333333"/>
          <w:sz w:val="22"/>
          <w:szCs w:val="22"/>
        </w:rPr>
        <w:t>Complaints relating to the Clerk</w:t>
      </w:r>
    </w:p>
    <w:p w14:paraId="57E75478" w14:textId="6C2A2371" w:rsidR="00CB212D" w:rsidRPr="00CB212D" w:rsidRDefault="00167757" w:rsidP="00167757">
      <w:pPr>
        <w:spacing w:after="240"/>
        <w:rPr>
          <w:rFonts w:cs="Times New Roman"/>
          <w:color w:val="333333"/>
          <w:sz w:val="22"/>
          <w:szCs w:val="22"/>
        </w:rPr>
      </w:pPr>
      <w:r>
        <w:rPr>
          <w:rFonts w:cs="Times New Roman"/>
          <w:color w:val="333333"/>
          <w:sz w:val="22"/>
          <w:szCs w:val="22"/>
        </w:rPr>
        <w:t>These will be dealt with</w:t>
      </w:r>
      <w:r w:rsidR="00CB212D" w:rsidRPr="00CB212D">
        <w:rPr>
          <w:rFonts w:cs="Times New Roman"/>
          <w:color w:val="333333"/>
          <w:sz w:val="22"/>
          <w:szCs w:val="22"/>
        </w:rPr>
        <w:t xml:space="preserve"> by the Council as an employment matter. Such complaints could result in disciplinary action or, in cases of gross misconduct, dismissal from the Council’s employment. The matter will be dealt with internally to protect the employment rights t</w:t>
      </w:r>
      <w:r>
        <w:rPr>
          <w:rFonts w:cs="Times New Roman"/>
          <w:color w:val="333333"/>
          <w:sz w:val="22"/>
          <w:szCs w:val="22"/>
        </w:rPr>
        <w:t xml:space="preserve">o which employees of the </w:t>
      </w:r>
      <w:r w:rsidR="00CB212D" w:rsidRPr="00CB212D">
        <w:rPr>
          <w:rFonts w:cs="Times New Roman"/>
          <w:color w:val="333333"/>
          <w:sz w:val="22"/>
          <w:szCs w:val="22"/>
        </w:rPr>
        <w:t>Council are entitled. The complainant will be informed of action taken.</w:t>
      </w:r>
    </w:p>
    <w:p w14:paraId="60A05217" w14:textId="3F673386" w:rsidR="00CB212D" w:rsidRPr="00CB212D" w:rsidRDefault="00167757" w:rsidP="00CB212D">
      <w:pPr>
        <w:spacing w:after="240" w:line="360" w:lineRule="atLeast"/>
        <w:rPr>
          <w:rFonts w:cs="Times New Roman"/>
          <w:color w:val="333333"/>
          <w:sz w:val="22"/>
          <w:szCs w:val="22"/>
        </w:rPr>
      </w:pPr>
      <w:r>
        <w:rPr>
          <w:rFonts w:cs="Times New Roman"/>
          <w:b/>
          <w:bCs/>
          <w:color w:val="333333"/>
          <w:sz w:val="22"/>
          <w:szCs w:val="22"/>
        </w:rPr>
        <w:t>Appeal Process</w:t>
      </w:r>
    </w:p>
    <w:p w14:paraId="017A15AD" w14:textId="5D5BB508" w:rsidR="00CB212D" w:rsidRDefault="00CB212D" w:rsidP="00167757">
      <w:pPr>
        <w:rPr>
          <w:rFonts w:cs="Times New Roman"/>
          <w:color w:val="333333"/>
          <w:sz w:val="22"/>
          <w:szCs w:val="22"/>
        </w:rPr>
      </w:pPr>
      <w:r w:rsidRPr="00CB212D">
        <w:rPr>
          <w:rFonts w:cs="Times New Roman"/>
          <w:color w:val="333333"/>
          <w:sz w:val="22"/>
          <w:szCs w:val="22"/>
        </w:rPr>
        <w:t>The decision of the Parish Council is final</w:t>
      </w:r>
      <w:r w:rsidR="00167757">
        <w:rPr>
          <w:rFonts w:cs="Times New Roman"/>
          <w:color w:val="333333"/>
          <w:sz w:val="22"/>
          <w:szCs w:val="22"/>
        </w:rPr>
        <w:t>. There is not an</w:t>
      </w:r>
      <w:r w:rsidRPr="00CB212D">
        <w:rPr>
          <w:rFonts w:cs="Times New Roman"/>
          <w:color w:val="333333"/>
          <w:sz w:val="22"/>
          <w:szCs w:val="22"/>
        </w:rPr>
        <w:t xml:space="preserve"> appeal process as the Local Government Ombudsman does not consider complaints in respect of Parish Councils.</w:t>
      </w:r>
    </w:p>
    <w:p w14:paraId="439E2EBE" w14:textId="77777777" w:rsidR="00CB212D" w:rsidRDefault="00CB212D" w:rsidP="00CB212D">
      <w:pPr>
        <w:spacing w:line="360" w:lineRule="atLeast"/>
        <w:rPr>
          <w:rFonts w:cs="Times New Roman"/>
          <w:color w:val="333333"/>
          <w:sz w:val="22"/>
          <w:szCs w:val="22"/>
        </w:rPr>
      </w:pPr>
    </w:p>
    <w:p w14:paraId="2673FEE6" w14:textId="77777777" w:rsidR="00CB212D" w:rsidRDefault="00CB212D" w:rsidP="00CB212D">
      <w:pPr>
        <w:spacing w:line="360" w:lineRule="atLeast"/>
        <w:rPr>
          <w:rFonts w:cs="Times New Roman"/>
          <w:color w:val="333333"/>
          <w:sz w:val="22"/>
          <w:szCs w:val="22"/>
        </w:rPr>
      </w:pPr>
    </w:p>
    <w:p w14:paraId="794BC5C8" w14:textId="77777777" w:rsidR="00BF7402" w:rsidRDefault="00BF7402" w:rsidP="00CB212D">
      <w:pPr>
        <w:spacing w:line="360" w:lineRule="atLeast"/>
        <w:rPr>
          <w:rFonts w:cs="Times New Roman"/>
          <w:color w:val="333333"/>
          <w:sz w:val="22"/>
          <w:szCs w:val="22"/>
        </w:rPr>
      </w:pPr>
    </w:p>
    <w:p w14:paraId="6AEF88A8" w14:textId="77777777" w:rsidR="00BF7402" w:rsidRDefault="00BF7402" w:rsidP="00CB212D">
      <w:pPr>
        <w:spacing w:line="360" w:lineRule="atLeast"/>
        <w:rPr>
          <w:rFonts w:cs="Times New Roman"/>
          <w:color w:val="333333"/>
          <w:sz w:val="22"/>
          <w:szCs w:val="22"/>
        </w:rPr>
      </w:pPr>
    </w:p>
    <w:p w14:paraId="025A90BE" w14:textId="77777777" w:rsidR="00BF7402" w:rsidRDefault="00BF7402" w:rsidP="00CB212D">
      <w:pPr>
        <w:spacing w:line="360" w:lineRule="atLeast"/>
        <w:rPr>
          <w:rFonts w:cs="Times New Roman"/>
          <w:color w:val="333333"/>
          <w:sz w:val="22"/>
          <w:szCs w:val="22"/>
        </w:rPr>
      </w:pPr>
    </w:p>
    <w:p w14:paraId="676F784D" w14:textId="77777777" w:rsidR="00BF7402" w:rsidRDefault="00BF7402" w:rsidP="00CB212D">
      <w:pPr>
        <w:spacing w:line="360" w:lineRule="atLeast"/>
        <w:rPr>
          <w:rFonts w:cs="Times New Roman"/>
          <w:color w:val="333333"/>
          <w:sz w:val="22"/>
          <w:szCs w:val="22"/>
        </w:rPr>
      </w:pPr>
    </w:p>
    <w:p w14:paraId="3A67136B" w14:textId="77777777" w:rsidR="00BF7402" w:rsidRDefault="00BF7402" w:rsidP="00CB212D">
      <w:pPr>
        <w:spacing w:line="360" w:lineRule="atLeast"/>
        <w:rPr>
          <w:rFonts w:cs="Times New Roman"/>
          <w:color w:val="333333"/>
          <w:sz w:val="22"/>
          <w:szCs w:val="22"/>
        </w:rPr>
      </w:pPr>
    </w:p>
    <w:p w14:paraId="1F60BA81" w14:textId="77777777" w:rsidR="00BF7402" w:rsidRDefault="00BF7402" w:rsidP="00CB212D">
      <w:pPr>
        <w:spacing w:line="360" w:lineRule="atLeast"/>
        <w:rPr>
          <w:rFonts w:cs="Times New Roman"/>
          <w:color w:val="333333"/>
          <w:sz w:val="22"/>
          <w:szCs w:val="22"/>
        </w:rPr>
      </w:pPr>
    </w:p>
    <w:p w14:paraId="5CDF970A" w14:textId="77777777" w:rsidR="00BF7402" w:rsidRDefault="00BF7402" w:rsidP="00CB212D">
      <w:pPr>
        <w:spacing w:line="360" w:lineRule="atLeast"/>
        <w:rPr>
          <w:rFonts w:cs="Times New Roman"/>
          <w:color w:val="333333"/>
          <w:sz w:val="22"/>
          <w:szCs w:val="22"/>
        </w:rPr>
      </w:pPr>
    </w:p>
    <w:p w14:paraId="08B252F9" w14:textId="77777777" w:rsidR="00BF7402" w:rsidRDefault="00BF7402" w:rsidP="00CB212D">
      <w:pPr>
        <w:spacing w:line="360" w:lineRule="atLeast"/>
        <w:rPr>
          <w:rFonts w:cs="Times New Roman"/>
          <w:color w:val="333333"/>
          <w:sz w:val="22"/>
          <w:szCs w:val="22"/>
        </w:rPr>
      </w:pPr>
    </w:p>
    <w:p w14:paraId="3C25C2FE" w14:textId="77777777" w:rsidR="00BF7402" w:rsidRDefault="00BF7402" w:rsidP="00CB212D">
      <w:pPr>
        <w:spacing w:line="360" w:lineRule="atLeast"/>
        <w:rPr>
          <w:rFonts w:cs="Times New Roman"/>
          <w:color w:val="333333"/>
          <w:sz w:val="22"/>
          <w:szCs w:val="22"/>
        </w:rPr>
      </w:pPr>
    </w:p>
    <w:p w14:paraId="0FB66E62" w14:textId="77777777" w:rsidR="00BF7402" w:rsidRDefault="00BF7402" w:rsidP="00CB212D">
      <w:pPr>
        <w:spacing w:line="360" w:lineRule="atLeast"/>
        <w:rPr>
          <w:rFonts w:cs="Times New Roman"/>
          <w:color w:val="333333"/>
          <w:sz w:val="22"/>
          <w:szCs w:val="22"/>
        </w:rPr>
      </w:pPr>
    </w:p>
    <w:p w14:paraId="64B54C7D" w14:textId="77777777" w:rsidR="00BF7402" w:rsidRDefault="00BF7402" w:rsidP="00CB212D">
      <w:pPr>
        <w:spacing w:line="360" w:lineRule="atLeast"/>
        <w:rPr>
          <w:rFonts w:cs="Times New Roman"/>
          <w:color w:val="333333"/>
          <w:sz w:val="22"/>
          <w:szCs w:val="22"/>
        </w:rPr>
      </w:pPr>
    </w:p>
    <w:p w14:paraId="1A443BAB" w14:textId="77777777" w:rsidR="00BF7402" w:rsidRDefault="00BF7402" w:rsidP="00CB212D">
      <w:pPr>
        <w:spacing w:line="360" w:lineRule="atLeast"/>
        <w:rPr>
          <w:rFonts w:cs="Times New Roman"/>
          <w:color w:val="333333"/>
          <w:sz w:val="22"/>
          <w:szCs w:val="22"/>
        </w:rPr>
      </w:pPr>
    </w:p>
    <w:p w14:paraId="46B1C3F2" w14:textId="77777777" w:rsidR="00BF7402" w:rsidRDefault="00BF7402" w:rsidP="00CB212D">
      <w:pPr>
        <w:spacing w:line="360" w:lineRule="atLeast"/>
        <w:rPr>
          <w:rFonts w:cs="Times New Roman"/>
          <w:color w:val="333333"/>
          <w:sz w:val="22"/>
          <w:szCs w:val="22"/>
        </w:rPr>
      </w:pPr>
    </w:p>
    <w:p w14:paraId="4B06949F" w14:textId="77777777" w:rsidR="00CB212D" w:rsidRDefault="00CB212D" w:rsidP="00CB212D">
      <w:pPr>
        <w:spacing w:line="360" w:lineRule="atLeast"/>
        <w:rPr>
          <w:rFonts w:cs="Times New Roman"/>
          <w:color w:val="333333"/>
          <w:sz w:val="22"/>
          <w:szCs w:val="22"/>
        </w:rPr>
      </w:pPr>
    </w:p>
    <w:p w14:paraId="49DE1F6B" w14:textId="77777777" w:rsidR="00DD4092" w:rsidRPr="009A29F8" w:rsidRDefault="00DD4092" w:rsidP="00DD4092">
      <w:pPr>
        <w:widowControl w:val="0"/>
        <w:autoSpaceDE w:val="0"/>
        <w:autoSpaceDN w:val="0"/>
        <w:adjustRightInd w:val="0"/>
        <w:spacing w:after="240" w:line="300" w:lineRule="atLeast"/>
        <w:rPr>
          <w:rFonts w:cs="Arial"/>
          <w:sz w:val="22"/>
          <w:szCs w:val="22"/>
        </w:rPr>
      </w:pPr>
      <w:r w:rsidRPr="00F35ED2">
        <w:rPr>
          <w:rFonts w:cstheme="minorHAnsi"/>
          <w:spacing w:val="-3"/>
          <w:sz w:val="22"/>
          <w:szCs w:val="22"/>
        </w:rPr>
        <w:t>Reviewed and a</w:t>
      </w:r>
      <w:r>
        <w:rPr>
          <w:rFonts w:cstheme="minorHAnsi"/>
          <w:spacing w:val="-3"/>
          <w:sz w:val="22"/>
          <w:szCs w:val="22"/>
        </w:rPr>
        <w:t>pproved</w:t>
      </w:r>
      <w:r w:rsidRPr="00F35ED2">
        <w:rPr>
          <w:rFonts w:cstheme="minorHAnsi"/>
          <w:spacing w:val="-3"/>
          <w:sz w:val="22"/>
          <w:szCs w:val="22"/>
        </w:rPr>
        <w:t xml:space="preserve"> </w:t>
      </w:r>
      <w:r>
        <w:rPr>
          <w:rFonts w:cstheme="minorHAnsi"/>
          <w:spacing w:val="-3"/>
          <w:sz w:val="22"/>
          <w:szCs w:val="22"/>
        </w:rPr>
        <w:t>at</w:t>
      </w:r>
      <w:r w:rsidRPr="00F35ED2">
        <w:rPr>
          <w:rFonts w:cstheme="minorHAnsi"/>
          <w:spacing w:val="-3"/>
          <w:sz w:val="22"/>
          <w:szCs w:val="22"/>
        </w:rPr>
        <w:t xml:space="preserve"> the </w:t>
      </w:r>
      <w:r>
        <w:rPr>
          <w:rFonts w:cstheme="minorHAnsi"/>
          <w:spacing w:val="-3"/>
          <w:sz w:val="22"/>
          <w:szCs w:val="22"/>
        </w:rPr>
        <w:t xml:space="preserve">Annual </w:t>
      </w:r>
      <w:r w:rsidRPr="00F35ED2">
        <w:rPr>
          <w:rFonts w:cstheme="minorHAnsi"/>
          <w:spacing w:val="-3"/>
          <w:sz w:val="22"/>
          <w:szCs w:val="22"/>
        </w:rPr>
        <w:t xml:space="preserve">Parish Council </w:t>
      </w:r>
      <w:r>
        <w:rPr>
          <w:rFonts w:cstheme="minorHAnsi"/>
          <w:spacing w:val="-3"/>
          <w:sz w:val="22"/>
          <w:szCs w:val="22"/>
        </w:rPr>
        <w:t xml:space="preserve">meeting </w:t>
      </w:r>
      <w:r w:rsidRPr="00F35ED2">
        <w:rPr>
          <w:rFonts w:cstheme="minorHAnsi"/>
          <w:spacing w:val="-3"/>
          <w:sz w:val="22"/>
          <w:szCs w:val="22"/>
        </w:rPr>
        <w:t xml:space="preserve">on </w:t>
      </w:r>
      <w:r>
        <w:rPr>
          <w:rFonts w:cstheme="minorHAnsi"/>
          <w:spacing w:val="-3"/>
          <w:sz w:val="22"/>
          <w:szCs w:val="22"/>
        </w:rPr>
        <w:t>13</w:t>
      </w:r>
      <w:r w:rsidRPr="00F35ED2">
        <w:rPr>
          <w:rFonts w:cstheme="minorHAnsi"/>
          <w:spacing w:val="-3"/>
          <w:sz w:val="22"/>
          <w:szCs w:val="22"/>
          <w:vertAlign w:val="superscript"/>
        </w:rPr>
        <w:t>th</w:t>
      </w:r>
      <w:r w:rsidRPr="00F35ED2">
        <w:rPr>
          <w:rFonts w:cstheme="minorHAnsi"/>
          <w:spacing w:val="-3"/>
          <w:sz w:val="22"/>
          <w:szCs w:val="22"/>
        </w:rPr>
        <w:t xml:space="preserve"> May 202</w:t>
      </w:r>
      <w:r>
        <w:rPr>
          <w:rFonts w:cstheme="minorHAnsi"/>
          <w:spacing w:val="-3"/>
          <w:sz w:val="22"/>
          <w:szCs w:val="22"/>
        </w:rPr>
        <w:t>5</w:t>
      </w:r>
      <w:r w:rsidRPr="00F35ED2">
        <w:rPr>
          <w:rFonts w:cstheme="minorHAnsi"/>
          <w:spacing w:val="-3"/>
          <w:sz w:val="22"/>
          <w:szCs w:val="22"/>
        </w:rPr>
        <w:t>;  minute</w:t>
      </w:r>
      <w:r>
        <w:rPr>
          <w:rFonts w:cstheme="minorHAnsi"/>
          <w:spacing w:val="-3"/>
          <w:sz w:val="22"/>
          <w:szCs w:val="22"/>
        </w:rPr>
        <w:t xml:space="preserve"> 7</w:t>
      </w:r>
    </w:p>
    <w:p w14:paraId="18F4AE39" w14:textId="77777777" w:rsidR="00276C6B" w:rsidRPr="00CB212D" w:rsidRDefault="00276C6B">
      <w:pPr>
        <w:rPr>
          <w:i/>
          <w:sz w:val="22"/>
          <w:szCs w:val="22"/>
        </w:rPr>
      </w:pPr>
    </w:p>
    <w:sectPr w:rsidR="00276C6B" w:rsidRPr="00CB212D" w:rsidSect="00970C2C">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7136" w14:textId="77777777" w:rsidR="00985E2D" w:rsidRDefault="00985E2D" w:rsidP="00CB212D">
      <w:r>
        <w:separator/>
      </w:r>
    </w:p>
  </w:endnote>
  <w:endnote w:type="continuationSeparator" w:id="0">
    <w:p w14:paraId="35115372" w14:textId="77777777" w:rsidR="00985E2D" w:rsidRDefault="00985E2D" w:rsidP="00CB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D059" w14:textId="77777777" w:rsidR="00CB212D" w:rsidRDefault="00CB212D" w:rsidP="00327D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39B4E" w14:textId="77777777" w:rsidR="00CB212D" w:rsidRDefault="00CB212D" w:rsidP="00CB21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695E" w14:textId="77777777" w:rsidR="00CB212D" w:rsidRDefault="00CB212D" w:rsidP="00327D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2F8C">
      <w:rPr>
        <w:rStyle w:val="PageNumber"/>
        <w:noProof/>
      </w:rPr>
      <w:t>1</w:t>
    </w:r>
    <w:r>
      <w:rPr>
        <w:rStyle w:val="PageNumber"/>
      </w:rPr>
      <w:fldChar w:fldCharType="end"/>
    </w:r>
  </w:p>
  <w:p w14:paraId="6161F870" w14:textId="77777777" w:rsidR="00CB212D" w:rsidRDefault="00CB212D" w:rsidP="00CB21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49C9" w14:textId="77777777" w:rsidR="00985E2D" w:rsidRDefault="00985E2D" w:rsidP="00CB212D">
      <w:r>
        <w:separator/>
      </w:r>
    </w:p>
  </w:footnote>
  <w:footnote w:type="continuationSeparator" w:id="0">
    <w:p w14:paraId="3747856B" w14:textId="77777777" w:rsidR="00985E2D" w:rsidRDefault="00985E2D" w:rsidP="00CB2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42BC"/>
    <w:multiLevelType w:val="hybridMultilevel"/>
    <w:tmpl w:val="A79C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31E91"/>
    <w:multiLevelType w:val="multilevel"/>
    <w:tmpl w:val="913C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D2DF7"/>
    <w:multiLevelType w:val="hybridMultilevel"/>
    <w:tmpl w:val="42A0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97936">
    <w:abstractNumId w:val="1"/>
  </w:num>
  <w:num w:numId="2" w16cid:durableId="1763722438">
    <w:abstractNumId w:val="2"/>
  </w:num>
  <w:num w:numId="3" w16cid:durableId="280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2D"/>
    <w:rsid w:val="00044BD2"/>
    <w:rsid w:val="000D771E"/>
    <w:rsid w:val="00167757"/>
    <w:rsid w:val="00272BE7"/>
    <w:rsid w:val="00276C6B"/>
    <w:rsid w:val="00345095"/>
    <w:rsid w:val="003D3A3E"/>
    <w:rsid w:val="00454C55"/>
    <w:rsid w:val="005027BD"/>
    <w:rsid w:val="00600B93"/>
    <w:rsid w:val="00624F08"/>
    <w:rsid w:val="006977B4"/>
    <w:rsid w:val="007C2F8C"/>
    <w:rsid w:val="008308FF"/>
    <w:rsid w:val="00871557"/>
    <w:rsid w:val="008F6C6F"/>
    <w:rsid w:val="0095690E"/>
    <w:rsid w:val="00970C2C"/>
    <w:rsid w:val="00971A77"/>
    <w:rsid w:val="00985E2D"/>
    <w:rsid w:val="009D7AB8"/>
    <w:rsid w:val="009E5FE7"/>
    <w:rsid w:val="00AF549C"/>
    <w:rsid w:val="00BF7402"/>
    <w:rsid w:val="00CB212D"/>
    <w:rsid w:val="00DD4092"/>
    <w:rsid w:val="00DD4CEA"/>
    <w:rsid w:val="00E1466B"/>
    <w:rsid w:val="00EB64D9"/>
    <w:rsid w:val="00ED1976"/>
    <w:rsid w:val="00F02B3F"/>
    <w:rsid w:val="00F2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79B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212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12D"/>
    <w:rPr>
      <w:rFonts w:ascii="Times New Roman" w:hAnsi="Times New Roman" w:cs="Times New Roman"/>
      <w:b/>
      <w:bCs/>
      <w:sz w:val="36"/>
      <w:szCs w:val="36"/>
    </w:rPr>
  </w:style>
  <w:style w:type="paragraph" w:styleId="NormalWeb">
    <w:name w:val="Normal (Web)"/>
    <w:basedOn w:val="Normal"/>
    <w:uiPriority w:val="99"/>
    <w:semiHidden/>
    <w:unhideWhenUsed/>
    <w:rsid w:val="00CB212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B212D"/>
    <w:rPr>
      <w:b/>
      <w:bCs/>
    </w:rPr>
  </w:style>
  <w:style w:type="paragraph" w:styleId="Footer">
    <w:name w:val="footer"/>
    <w:basedOn w:val="Normal"/>
    <w:link w:val="FooterChar"/>
    <w:uiPriority w:val="99"/>
    <w:unhideWhenUsed/>
    <w:rsid w:val="00CB212D"/>
    <w:pPr>
      <w:tabs>
        <w:tab w:val="center" w:pos="4513"/>
        <w:tab w:val="right" w:pos="9026"/>
      </w:tabs>
    </w:pPr>
  </w:style>
  <w:style w:type="character" w:customStyle="1" w:styleId="FooterChar">
    <w:name w:val="Footer Char"/>
    <w:basedOn w:val="DefaultParagraphFont"/>
    <w:link w:val="Footer"/>
    <w:uiPriority w:val="99"/>
    <w:rsid w:val="00CB212D"/>
  </w:style>
  <w:style w:type="character" w:styleId="PageNumber">
    <w:name w:val="page number"/>
    <w:basedOn w:val="DefaultParagraphFont"/>
    <w:uiPriority w:val="99"/>
    <w:semiHidden/>
    <w:unhideWhenUsed/>
    <w:rsid w:val="00CB212D"/>
  </w:style>
  <w:style w:type="paragraph" w:styleId="ListParagraph">
    <w:name w:val="List Paragraph"/>
    <w:basedOn w:val="Normal"/>
    <w:uiPriority w:val="34"/>
    <w:qFormat/>
    <w:rsid w:val="00871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09487">
      <w:bodyDiv w:val="1"/>
      <w:marLeft w:val="0"/>
      <w:marRight w:val="0"/>
      <w:marTop w:val="0"/>
      <w:marBottom w:val="0"/>
      <w:divBdr>
        <w:top w:val="none" w:sz="0" w:space="0" w:color="auto"/>
        <w:left w:val="none" w:sz="0" w:space="0" w:color="auto"/>
        <w:bottom w:val="none" w:sz="0" w:space="0" w:color="auto"/>
        <w:right w:val="none" w:sz="0" w:space="0" w:color="auto"/>
      </w:divBdr>
      <w:divsChild>
        <w:div w:id="5621770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1055</Words>
  <Characters>6020</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Claybrooke Magna Parish Council</vt:lpstr>
      <vt:lpstr>    Complaints Procedure</vt:lpstr>
      <vt: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Patricia Nunn</cp:lastModifiedBy>
  <cp:revision>11</cp:revision>
  <dcterms:created xsi:type="dcterms:W3CDTF">2020-01-21T10:58:00Z</dcterms:created>
  <dcterms:modified xsi:type="dcterms:W3CDTF">2025-05-10T17:27:00Z</dcterms:modified>
</cp:coreProperties>
</file>